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4F5278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LAURA EUGENIA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4F5278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  GUTIERREZ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9D6B45" w:rsidRDefault="004F5278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RODRIGUEZ DE LA GALA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4F5278" w:rsidP="00FC5C2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sz w:val="20"/>
                    <w:szCs w:val="20"/>
                  </w:rPr>
                  <w:t>SECRETARÍA EJECUTIVA “A”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FC5C2C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FC5C2C" w:rsidP="00FC5C2C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AUTONOMA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9D6B45" w:rsidRDefault="00D47CCE" w:rsidP="00D47CCE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01.01.198</w:t>
                </w:r>
                <w:r w:rsidR="004F5278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3</w:t>
                </w:r>
                <w:r w:rsidRPr="009D6B45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- 31.12.198</w:t>
                </w:r>
                <w:r w:rsidR="004F5278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01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09"/>
      </w:tblGrid>
      <w:tr w:rsidR="001856C2" w:rsidRPr="00EE000F" w:rsidTr="009D6B4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9D6B45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6B4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SECRETARÍA </w:t>
            </w:r>
            <w:r w:rsidR="004F5278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EJECUTIVA “A”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9D6B45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6B4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9D6B45" w:rsidRDefault="009D6B45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D6B45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01.10.2015 - ACTUAL</w:t>
            </w:r>
          </w:p>
        </w:tc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B578B" w:rsidP="00DB578B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B578B" w:rsidP="00DB578B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DB578B" w:rsidP="00DB578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47CCE" w:rsidP="00D47CCE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D47CCE" w:rsidP="00D47CCE"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7B531C" w:rsidP="007B531C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73205" w:rsidP="00473205">
                <w:pPr>
                  <w:rPr>
                    <w:color w:val="171717" w:themeColor="background2" w:themeShade="1A"/>
                  </w:rPr>
                </w:pPr>
                <w:r w:rsidRPr="003A1583">
                  <w:rPr>
                    <w:rStyle w:val="Textodelmarcadordeposicin"/>
                  </w:rPr>
                  <w:t>Periodo</w:t>
                </w:r>
                <w:r w:rsidRPr="003A1583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B531C" w:rsidRPr="00EE000F" w:rsidTr="009D6B4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9D6B4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6E" w:rsidRDefault="00D0046E" w:rsidP="00473205">
      <w:pPr>
        <w:spacing w:after="0" w:line="240" w:lineRule="auto"/>
      </w:pPr>
      <w:r>
        <w:separator/>
      </w:r>
    </w:p>
  </w:endnote>
  <w:endnote w:type="continuationSeparator" w:id="0">
    <w:p w:rsidR="00D0046E" w:rsidRDefault="00D0046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5278" w:rsidRPr="004F527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5278" w:rsidRPr="004F527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6E" w:rsidRDefault="00D0046E" w:rsidP="00473205">
      <w:pPr>
        <w:spacing w:after="0" w:line="240" w:lineRule="auto"/>
      </w:pPr>
      <w:r>
        <w:separator/>
      </w:r>
    </w:p>
  </w:footnote>
  <w:footnote w:type="continuationSeparator" w:id="0">
    <w:p w:rsidR="00D0046E" w:rsidRDefault="00D0046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771C4"/>
    <w:rsid w:val="001856C2"/>
    <w:rsid w:val="00207126"/>
    <w:rsid w:val="002B695E"/>
    <w:rsid w:val="002F5C71"/>
    <w:rsid w:val="00313A4F"/>
    <w:rsid w:val="00366B56"/>
    <w:rsid w:val="00473205"/>
    <w:rsid w:val="004B5C58"/>
    <w:rsid w:val="004F5278"/>
    <w:rsid w:val="0051041A"/>
    <w:rsid w:val="00715F07"/>
    <w:rsid w:val="00726EAB"/>
    <w:rsid w:val="007B531C"/>
    <w:rsid w:val="0089370C"/>
    <w:rsid w:val="00982337"/>
    <w:rsid w:val="009D6B45"/>
    <w:rsid w:val="00A6371C"/>
    <w:rsid w:val="00C74C38"/>
    <w:rsid w:val="00D0046E"/>
    <w:rsid w:val="00D47CCE"/>
    <w:rsid w:val="00DB578B"/>
    <w:rsid w:val="00E35560"/>
    <w:rsid w:val="00EA7121"/>
    <w:rsid w:val="00EA7BC8"/>
    <w:rsid w:val="00EE000F"/>
    <w:rsid w:val="00FC5C2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B22C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A67E8"/>
    <w:rsid w:val="005F5241"/>
    <w:rsid w:val="006D59F9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9CD0-5969-44B6-815F-4FCFCEA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7</cp:revision>
  <dcterms:created xsi:type="dcterms:W3CDTF">2016-08-30T13:57:00Z</dcterms:created>
  <dcterms:modified xsi:type="dcterms:W3CDTF">2017-12-05T17:15:00Z</dcterms:modified>
</cp:coreProperties>
</file>