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D809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66787A4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3FFF60AD" w14:textId="77777777" w:rsidTr="00A6371C">
        <w:sdt>
          <w:sdtPr>
            <w:rPr>
              <w:rStyle w:val="Da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6F8671A" w14:textId="77777777" w:rsidR="00EE000F" w:rsidRPr="00207126" w:rsidRDefault="00152297" w:rsidP="0015229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21A43">
                  <w:rPr>
                    <w:rStyle w:val="Dato"/>
                  </w:rPr>
                  <w:t>Chris Evelyn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2981620" w14:textId="77777777" w:rsidR="00EE000F" w:rsidRPr="00207126" w:rsidRDefault="00152297" w:rsidP="0015229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21A43">
                  <w:rPr>
                    <w:rStyle w:val="Dato"/>
                  </w:rPr>
                  <w:t>Mendoza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F95C6FB" w14:textId="77777777" w:rsidR="00EE000F" w:rsidRPr="00207126" w:rsidRDefault="00152297" w:rsidP="0015229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21A43">
                  <w:rPr>
                    <w:rStyle w:val="Dato"/>
                  </w:rPr>
                  <w:t>Cantún</w:t>
                </w:r>
              </w:p>
            </w:tc>
          </w:sdtContent>
        </w:sdt>
      </w:tr>
      <w:tr w:rsidR="00EE000F" w:rsidRPr="00EE000F" w14:paraId="54CA6732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2CB05A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764EE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BEB8F4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4F433CDF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73E5BAFC" w14:textId="77777777" w:rsidR="00726EAB" w:rsidRPr="00EE000F" w:rsidRDefault="00BD4153" w:rsidP="00BD415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Subdirectora</w:t>
                </w:r>
                <w:r w:rsidR="00152297">
                  <w:rPr>
                    <w:rStyle w:val="Dato"/>
                  </w:rPr>
                  <w:t xml:space="preserve"> adscrita a la Procuraduría Fiscal</w:t>
                </w:r>
              </w:p>
            </w:tc>
          </w:sdtContent>
        </w:sdt>
      </w:tr>
      <w:tr w:rsidR="00726EAB" w:rsidRPr="00EE000F" w14:paraId="7EF32CCA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83236E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520A4EEC" w14:textId="77777777" w:rsidR="00982337" w:rsidRDefault="00B01A41" w:rsidP="00B01A41">
      <w:pPr>
        <w:tabs>
          <w:tab w:val="left" w:pos="12636"/>
        </w:tabs>
        <w:spacing w:after="0"/>
        <w:rPr>
          <w:rFonts w:ascii="Azo Sans Md" w:hAnsi="Azo Sans Md"/>
        </w:rPr>
      </w:pPr>
      <w:r>
        <w:rPr>
          <w:rFonts w:ascii="Azo Sans Md" w:hAnsi="Azo Sans Md"/>
        </w:rPr>
        <w:tab/>
      </w:r>
    </w:p>
    <w:p w14:paraId="70829237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0B43196" w14:textId="77777777" w:rsidTr="00982337">
        <w:sdt>
          <w:sdtPr>
            <w:rPr>
              <w:rStyle w:val="Da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304A0E" w14:textId="77777777" w:rsidR="00982337" w:rsidRPr="00207126" w:rsidRDefault="00152297" w:rsidP="0015229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21A43">
                  <w:rPr>
                    <w:rStyle w:val="Dato"/>
                  </w:rPr>
                  <w:t>Maestría en Derecho Corporativo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395E183" w14:textId="77777777" w:rsidR="00982337" w:rsidRPr="00207126" w:rsidRDefault="00152297" w:rsidP="0015229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21A43">
                  <w:rPr>
                    <w:rStyle w:val="Dato"/>
                  </w:rPr>
                  <w:t>Universidad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  <w:r w:rsidRPr="00521A43">
                  <w:rPr>
                    <w:rStyle w:val="Dato"/>
                  </w:rPr>
                  <w:t>Mundo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  <w:r w:rsidRPr="00521A43">
                  <w:rPr>
                    <w:rStyle w:val="Dato"/>
                  </w:rPr>
                  <w:t>Maya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7F9440A" w14:textId="77777777" w:rsidR="00982337" w:rsidRPr="00207126" w:rsidRDefault="00152297" w:rsidP="0015229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21A43">
                  <w:rPr>
                    <w:rStyle w:val="Dato"/>
                  </w:rPr>
                  <w:t>2007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-</w:t>
                </w:r>
                <w:r w:rsidRPr="00521A43">
                  <w:rPr>
                    <w:rStyle w:val="Dato"/>
                  </w:rPr>
                  <w:t>2009</w:t>
                </w:r>
              </w:p>
            </w:tc>
          </w:sdtContent>
        </w:sdt>
      </w:tr>
      <w:tr w:rsidR="00982337" w:rsidRPr="00EE000F" w14:paraId="43375D36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DF2E4A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FFD52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0A208C5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3DFFACD2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1495C3B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366DC0" w14:paraId="07DBEE5A" w14:textId="77777777" w:rsidTr="004F24DE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820BA3" w14:textId="77777777" w:rsidR="00982337" w:rsidRPr="00366DC0" w:rsidRDefault="00982337" w:rsidP="00366DC0">
            <w:pPr>
              <w:jc w:val="center"/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66DC0"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0542FC" w14:textId="77777777" w:rsidR="00982337" w:rsidRPr="00366DC0" w:rsidRDefault="00982337" w:rsidP="00366DC0">
            <w:pPr>
              <w:jc w:val="center"/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66DC0"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E77E0F" w14:textId="77777777" w:rsidR="00982337" w:rsidRPr="00366DC0" w:rsidRDefault="00982337" w:rsidP="00366DC0">
            <w:pPr>
              <w:jc w:val="center"/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66DC0"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3435795B" w14:textId="77777777" w:rsidTr="004F24DE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B53B190" w14:textId="77777777" w:rsidR="007B531C" w:rsidRDefault="00152297" w:rsidP="00152297">
                <w:r>
                  <w:rPr>
                    <w:rStyle w:val="Dato"/>
                  </w:rPr>
                  <w:t>Suplente de la Actuaría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4CFA3FF" w14:textId="77777777" w:rsidR="007B531C" w:rsidRDefault="00152297" w:rsidP="00152297">
                <w:r>
                  <w:rPr>
                    <w:rStyle w:val="Dato"/>
                  </w:rPr>
                  <w:t>Junta Local de Conciliación y Arbitraje No. 48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CD360CD" w14:textId="77777777" w:rsidR="007B531C" w:rsidRPr="00473205" w:rsidRDefault="00520A2E" w:rsidP="00520A2E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 de enero al 31 de diciembre de 2008</w:t>
                </w:r>
              </w:p>
            </w:tc>
          </w:sdtContent>
        </w:sdt>
      </w:tr>
      <w:tr w:rsidR="007B531C" w:rsidRPr="00EE000F" w14:paraId="2203FDB3" w14:textId="77777777" w:rsidTr="004F24DE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7D6C95" w14:textId="77777777" w:rsidR="007B531C" w:rsidRDefault="00152297" w:rsidP="00152297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0BB3F69" w14:textId="77777777" w:rsidR="007B531C" w:rsidRDefault="004F24DE" w:rsidP="004F24DE">
                <w:r>
                  <w:rPr>
                    <w:rStyle w:val="Dato"/>
                  </w:rPr>
                  <w:t>Secretaría de Finanzas y Administración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A7C6A3A" w14:textId="77777777" w:rsidR="007B531C" w:rsidRPr="00473205" w:rsidRDefault="00152297" w:rsidP="00152297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 de julio de 2009 al 31 de enero de 2013</w:t>
                </w:r>
              </w:p>
            </w:tc>
          </w:sdtContent>
        </w:sdt>
      </w:tr>
      <w:tr w:rsidR="007B531C" w:rsidRPr="00EE000F" w14:paraId="2EE9D004" w14:textId="77777777" w:rsidTr="004F24DE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E289293" w14:textId="77777777" w:rsidR="007B531C" w:rsidRDefault="00152297" w:rsidP="00152297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8BBD03" w14:textId="77777777" w:rsidR="007B531C" w:rsidRDefault="004F24DE" w:rsidP="004F24DE">
                <w:r>
                  <w:rPr>
                    <w:rStyle w:val="Dato"/>
                  </w:rPr>
                  <w:t>Secretaría de Finanzas y Administración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CDEEAFE" w14:textId="77777777" w:rsidR="007B531C" w:rsidRPr="00473205" w:rsidRDefault="00152297" w:rsidP="00152297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 de febrero de</w:t>
                </w:r>
                <w:r w:rsidR="00520A2E">
                  <w:rPr>
                    <w:rStyle w:val="Dato"/>
                    <w:sz w:val="20"/>
                    <w:szCs w:val="20"/>
                  </w:rPr>
                  <w:t xml:space="preserve"> 2013 al 31 de diciembre de 2013</w:t>
                </w:r>
              </w:p>
            </w:tc>
          </w:sdtContent>
        </w:sdt>
      </w:tr>
      <w:tr w:rsidR="007B531C" w:rsidRPr="00BD4153" w14:paraId="1FD24201" w14:textId="77777777" w:rsidTr="004F24DE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DDF6B4" w14:textId="77777777" w:rsidR="007B531C" w:rsidRPr="00C23A55" w:rsidRDefault="00152297" w:rsidP="007B531C">
            <w:pPr>
              <w:rPr>
                <w:rStyle w:val="Dato"/>
              </w:rPr>
            </w:pPr>
            <w:r>
              <w:rPr>
                <w:rStyle w:val="Dato"/>
              </w:rPr>
              <w:t>Coordinadora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4E3BA6" w14:textId="77777777" w:rsidR="007B531C" w:rsidRPr="00C23A55" w:rsidRDefault="00152297" w:rsidP="007B531C">
            <w:pPr>
              <w:rPr>
                <w:rStyle w:val="Dato"/>
              </w:rPr>
            </w:pPr>
            <w:r>
              <w:rPr>
                <w:rStyle w:val="Dato"/>
              </w:rPr>
              <w:t>Secretaría de Finanzas y Administración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530422" w14:textId="77777777" w:rsidR="007B531C" w:rsidRPr="00BD4153" w:rsidRDefault="00520A2E" w:rsidP="007B531C">
            <w:pPr>
              <w:rPr>
                <w:rStyle w:val="Dato"/>
                <w:sz w:val="20"/>
                <w:szCs w:val="20"/>
              </w:rPr>
            </w:pPr>
            <w:r w:rsidRPr="00BD4153">
              <w:rPr>
                <w:rStyle w:val="Dato"/>
                <w:sz w:val="20"/>
                <w:szCs w:val="20"/>
              </w:rPr>
              <w:t>1 de enero de 2014</w:t>
            </w:r>
          </w:p>
        </w:tc>
      </w:tr>
    </w:tbl>
    <w:p w14:paraId="603AD5EF" w14:textId="77777777" w:rsidR="00152297" w:rsidRDefault="00152297" w:rsidP="007B531C">
      <w:pPr>
        <w:spacing w:after="0" w:line="360" w:lineRule="auto"/>
        <w:rPr>
          <w:rFonts w:ascii="Azo Sans Md" w:hAnsi="Azo Sans Md"/>
        </w:rPr>
      </w:pPr>
    </w:p>
    <w:p w14:paraId="4C2E2D28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0D03C8" w14:paraId="25B5486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8730A0" w14:textId="77777777" w:rsidR="007B531C" w:rsidRPr="000D03C8" w:rsidRDefault="00473205" w:rsidP="000D03C8">
            <w:pPr>
              <w:jc w:val="center"/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D03C8"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611C7A" w14:textId="77777777" w:rsidR="007B531C" w:rsidRPr="000D03C8" w:rsidRDefault="007B531C" w:rsidP="000D03C8">
            <w:pPr>
              <w:jc w:val="center"/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D03C8"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8E508F" w14:textId="77777777" w:rsidR="007B531C" w:rsidRPr="000D03C8" w:rsidRDefault="007B531C" w:rsidP="000D03C8">
            <w:pPr>
              <w:jc w:val="center"/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D03C8"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5F26CA0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A86C91" w14:textId="77777777" w:rsidR="007B531C" w:rsidRDefault="00520A2E" w:rsidP="00520A2E">
            <w:r>
              <w:rPr>
                <w:rFonts w:ascii="Arial" w:hAnsi="Arial" w:cs="Arial"/>
                <w:lang w:eastAsia="es-ES"/>
              </w:rPr>
              <w:t xml:space="preserve">Seminario en Derecho Laboral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59D0E3" w14:textId="77777777" w:rsidR="007B531C" w:rsidRPr="00520A2E" w:rsidRDefault="00520A2E" w:rsidP="004F24DE">
            <w:pPr>
              <w:rPr>
                <w:rFonts w:ascii="Arial" w:hAnsi="Arial" w:cs="Arial"/>
              </w:rPr>
            </w:pPr>
            <w:r w:rsidRPr="00520A2E">
              <w:rPr>
                <w:rFonts w:ascii="Arial" w:hAnsi="Arial" w:cs="Arial"/>
              </w:rPr>
              <w:t>Casa de la Cultura Jurídica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AF88FA" w14:textId="77777777" w:rsidR="007B531C" w:rsidRDefault="00352E32" w:rsidP="00352E32">
            <w:pPr>
              <w:jc w:val="center"/>
            </w:pPr>
            <w:r>
              <w:t>2009</w:t>
            </w:r>
          </w:p>
        </w:tc>
      </w:tr>
      <w:tr w:rsidR="00473205" w:rsidRPr="00EE000F" w14:paraId="29F24D39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21DF23" w14:textId="77777777" w:rsidR="00473205" w:rsidRPr="00C23A55" w:rsidRDefault="00520A2E" w:rsidP="001D09FF">
            <w:pPr>
              <w:rPr>
                <w:rStyle w:val="Dato"/>
              </w:rPr>
            </w:pPr>
            <w:r>
              <w:rPr>
                <w:rFonts w:ascii="Arial" w:hAnsi="Arial" w:cs="Arial"/>
                <w:lang w:eastAsia="es-ES"/>
              </w:rPr>
              <w:t>Diplomado en Procesos Constitucionales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7A2512" w14:textId="77777777" w:rsidR="00473205" w:rsidRPr="00C23A55" w:rsidRDefault="00520A2E" w:rsidP="001D09FF">
            <w:pPr>
              <w:rPr>
                <w:rStyle w:val="Dato"/>
              </w:rPr>
            </w:pPr>
            <w:r>
              <w:rPr>
                <w:rFonts w:ascii="Arial" w:hAnsi="Arial" w:cs="Arial"/>
                <w:lang w:eastAsia="es-ES"/>
              </w:rPr>
              <w:t>Universidad del Mayab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ECF7FB" w14:textId="77777777" w:rsidR="00352E32" w:rsidRPr="00BD4153" w:rsidRDefault="00352E32" w:rsidP="00352E32">
            <w:pPr>
              <w:jc w:val="center"/>
              <w:rPr>
                <w:rStyle w:val="Dato"/>
                <w:color w:val="5E5E5F"/>
                <w:sz w:val="20"/>
                <w:szCs w:val="20"/>
              </w:rPr>
            </w:pPr>
            <w:r w:rsidRPr="00521A43">
              <w:rPr>
                <w:rStyle w:val="Dato"/>
              </w:rPr>
              <w:t>06</w:t>
            </w:r>
            <w:r w:rsidRPr="00BD4153">
              <w:rPr>
                <w:rStyle w:val="Dato"/>
                <w:color w:val="5E5E5F"/>
                <w:sz w:val="20"/>
                <w:szCs w:val="20"/>
              </w:rPr>
              <w:t>/</w:t>
            </w:r>
            <w:r w:rsidRPr="00521A43">
              <w:rPr>
                <w:rStyle w:val="Dato"/>
              </w:rPr>
              <w:t>2010</w:t>
            </w:r>
          </w:p>
        </w:tc>
      </w:tr>
      <w:tr w:rsidR="00473205" w:rsidRPr="00EE000F" w14:paraId="119992F3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89530E" w14:textId="77777777" w:rsidR="00473205" w:rsidRPr="00C23A55" w:rsidRDefault="00520A2E" w:rsidP="001D09FF">
            <w:pPr>
              <w:rPr>
                <w:rStyle w:val="Dato"/>
              </w:rPr>
            </w:pPr>
            <w:r>
              <w:rPr>
                <w:rFonts w:ascii="Arial" w:hAnsi="Arial" w:cs="Arial"/>
                <w:lang w:eastAsia="es-ES"/>
              </w:rPr>
              <w:t>Curso sobre Gasto Federalizado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4427A3" w14:textId="77777777" w:rsidR="00473205" w:rsidRPr="00C23A55" w:rsidRDefault="000D03C8" w:rsidP="000D03C8">
            <w:pPr>
              <w:rPr>
                <w:rStyle w:val="Dato"/>
              </w:rPr>
            </w:pPr>
            <w:r>
              <w:rPr>
                <w:rFonts w:ascii="Arial" w:hAnsi="Arial" w:cs="Arial"/>
                <w:lang w:eastAsia="es-ES"/>
              </w:rPr>
              <w:t>Instituto para el Desarrollo Técnico de las Haciendas Públicas.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B1731A" w14:textId="77777777" w:rsidR="00473205" w:rsidRPr="00BD4153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F24DE" w:rsidRPr="00EE000F" w14:paraId="69807CA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73A56" w14:textId="77777777" w:rsidR="004F24DE" w:rsidRDefault="00520A2E" w:rsidP="001D09FF">
            <w:pPr>
              <w:rPr>
                <w:rStyle w:val="Dato"/>
              </w:rPr>
            </w:pPr>
            <w:r>
              <w:rPr>
                <w:rFonts w:ascii="Arial" w:hAnsi="Arial" w:cs="Arial"/>
                <w:lang w:eastAsia="es-ES"/>
              </w:rPr>
              <w:t xml:space="preserve">Curso sobre Ley de Coordinación Fiscal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75C8B6" w14:textId="77777777" w:rsidR="004F24DE" w:rsidRDefault="000D03C8" w:rsidP="001D09FF">
            <w:pPr>
              <w:rPr>
                <w:rStyle w:val="Dato"/>
              </w:rPr>
            </w:pPr>
            <w:r>
              <w:rPr>
                <w:rFonts w:ascii="Arial" w:hAnsi="Arial" w:cs="Arial"/>
                <w:lang w:eastAsia="es-ES"/>
              </w:rPr>
              <w:t>Instituto para el Desarrollo Técnico de las Haciendas Públicas.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A1D54B" w14:textId="77777777" w:rsidR="004F24DE" w:rsidRPr="00BD4153" w:rsidRDefault="004F24DE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A8646F" w:rsidRPr="00EE000F" w14:paraId="249A8FA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3B0DC8" w14:textId="77777777" w:rsidR="00A8646F" w:rsidRDefault="00520A2E" w:rsidP="001D09FF">
            <w:pPr>
              <w:rPr>
                <w:rStyle w:val="Dato"/>
              </w:rPr>
            </w:pPr>
            <w:r>
              <w:rPr>
                <w:rFonts w:ascii="Arial" w:hAnsi="Arial" w:cs="Arial"/>
                <w:lang w:eastAsia="es-ES"/>
              </w:rPr>
              <w:t>Curso sobre Convenio de Colaboración Administrativa en materia Fiscal Federal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8C4F7A" w14:textId="77777777" w:rsidR="00A8646F" w:rsidRDefault="000D03C8" w:rsidP="001D09FF">
            <w:pPr>
              <w:rPr>
                <w:rStyle w:val="Dato"/>
              </w:rPr>
            </w:pPr>
            <w:r>
              <w:rPr>
                <w:rFonts w:ascii="Arial" w:hAnsi="Arial" w:cs="Arial"/>
                <w:lang w:eastAsia="es-ES"/>
              </w:rPr>
              <w:t>Instituto para el Desarrollo Técnico de las Haciendas Públicas.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D1E067" w14:textId="77777777" w:rsidR="00A8646F" w:rsidRDefault="00A8646F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A8646F" w:rsidRPr="00EE000F" w14:paraId="6915D41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8506E0" w14:textId="77777777" w:rsidR="00A8646F" w:rsidRDefault="00520A2E" w:rsidP="00520A2E">
            <w:pPr>
              <w:jc w:val="both"/>
              <w:rPr>
                <w:rStyle w:val="Dato"/>
              </w:rPr>
            </w:pPr>
            <w:r>
              <w:rPr>
                <w:rFonts w:ascii="Arial" w:hAnsi="Arial" w:cs="Arial"/>
                <w:lang w:eastAsia="es-ES"/>
              </w:rPr>
              <w:t>C</w:t>
            </w:r>
            <w:r w:rsidRPr="00520A2E">
              <w:rPr>
                <w:rFonts w:ascii="Arial" w:hAnsi="Arial" w:cs="Arial"/>
                <w:lang w:eastAsia="es-ES"/>
              </w:rPr>
              <w:t xml:space="preserve">urso Juicio en Línea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65B517" w14:textId="77777777" w:rsidR="00520A2E" w:rsidRPr="00520A2E" w:rsidRDefault="00520A2E" w:rsidP="00520A2E">
            <w:pPr>
              <w:jc w:val="both"/>
              <w:rPr>
                <w:rFonts w:ascii="Arial" w:hAnsi="Arial" w:cs="Arial"/>
                <w:lang w:eastAsia="es-ES"/>
              </w:rPr>
            </w:pPr>
            <w:r w:rsidRPr="00520A2E">
              <w:rPr>
                <w:rFonts w:ascii="Arial" w:hAnsi="Arial" w:cs="Arial"/>
                <w:lang w:eastAsia="es-ES"/>
              </w:rPr>
              <w:t>Instituto de Enseñanza Tributaria.</w:t>
            </w:r>
          </w:p>
          <w:p w14:paraId="12E0F48C" w14:textId="77777777" w:rsidR="00A8646F" w:rsidRDefault="00A8646F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125363" w14:textId="77777777" w:rsidR="00A8646F" w:rsidRDefault="00520A2E" w:rsidP="00520A2E">
            <w:pPr>
              <w:jc w:val="center"/>
              <w:rPr>
                <w:rStyle w:val="Dato"/>
                <w:color w:val="5E5E5F"/>
                <w:sz w:val="20"/>
                <w:szCs w:val="20"/>
              </w:rPr>
            </w:pPr>
            <w:r w:rsidRPr="00521A43">
              <w:rPr>
                <w:rStyle w:val="Dato"/>
              </w:rPr>
              <w:t>18</w:t>
            </w:r>
            <w:r>
              <w:rPr>
                <w:rStyle w:val="Dato"/>
                <w:color w:val="5E5E5F"/>
                <w:sz w:val="20"/>
                <w:szCs w:val="20"/>
              </w:rPr>
              <w:t>/</w:t>
            </w:r>
            <w:r w:rsidRPr="00521A43">
              <w:rPr>
                <w:rStyle w:val="Dato"/>
              </w:rPr>
              <w:t>08</w:t>
            </w:r>
            <w:r w:rsidR="00352E32">
              <w:rPr>
                <w:rStyle w:val="Dato"/>
                <w:color w:val="5E5E5F"/>
                <w:sz w:val="20"/>
                <w:szCs w:val="20"/>
              </w:rPr>
              <w:t>/</w:t>
            </w:r>
            <w:r w:rsidRPr="00521A43">
              <w:rPr>
                <w:rStyle w:val="Dato"/>
              </w:rPr>
              <w:t>2011</w:t>
            </w:r>
          </w:p>
        </w:tc>
      </w:tr>
      <w:tr w:rsidR="00A8646F" w:rsidRPr="00EE000F" w14:paraId="56B7459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76F32B" w14:textId="77777777" w:rsidR="00A8646F" w:rsidRDefault="00520A2E" w:rsidP="001D09FF">
            <w:pPr>
              <w:rPr>
                <w:rStyle w:val="Dato"/>
              </w:rPr>
            </w:pPr>
            <w:r>
              <w:rPr>
                <w:rFonts w:ascii="Arial" w:hAnsi="Arial" w:cs="Arial"/>
                <w:lang w:eastAsia="es-ES"/>
              </w:rPr>
              <w:t>Curso Reformas a la Ley Federal de Procedimiento Contencioso Administrativo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5B668D" w14:textId="77777777" w:rsidR="00A8646F" w:rsidRDefault="00520A2E" w:rsidP="001D09FF">
            <w:pPr>
              <w:rPr>
                <w:rStyle w:val="Dato"/>
              </w:rPr>
            </w:pPr>
            <w:r w:rsidRPr="00520A2E">
              <w:rPr>
                <w:rFonts w:ascii="Arial" w:hAnsi="Arial" w:cs="Arial"/>
                <w:lang w:eastAsia="es-ES"/>
              </w:rPr>
              <w:t>Instituto de Enseñanza Tributaria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7A1653" w14:textId="77777777" w:rsidR="00A8646F" w:rsidRDefault="00520A2E" w:rsidP="00520A2E">
            <w:pPr>
              <w:jc w:val="center"/>
              <w:rPr>
                <w:rStyle w:val="Dato"/>
                <w:color w:val="5E5E5F"/>
                <w:sz w:val="20"/>
                <w:szCs w:val="20"/>
              </w:rPr>
            </w:pPr>
            <w:r w:rsidRPr="00521A43">
              <w:rPr>
                <w:rStyle w:val="Dato"/>
              </w:rPr>
              <w:t>12</w:t>
            </w:r>
            <w:r>
              <w:rPr>
                <w:rStyle w:val="Dato"/>
                <w:color w:val="5E5E5F"/>
                <w:sz w:val="20"/>
                <w:szCs w:val="20"/>
              </w:rPr>
              <w:t>/</w:t>
            </w:r>
            <w:r w:rsidRPr="00521A43">
              <w:rPr>
                <w:rStyle w:val="Dato"/>
              </w:rPr>
              <w:t>03/2011</w:t>
            </w:r>
          </w:p>
        </w:tc>
      </w:tr>
      <w:tr w:rsidR="00352E32" w:rsidRPr="00EE000F" w14:paraId="24925B4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F5B115" w14:textId="77777777" w:rsidR="00352E32" w:rsidRDefault="00352E32" w:rsidP="001D09FF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lastRenderedPageBreak/>
              <w:t>Curso de Reformas Fiscales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975CCE" w14:textId="77777777" w:rsidR="00352E32" w:rsidRPr="00520A2E" w:rsidRDefault="000D03C8" w:rsidP="000D03C8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Instituto para el Desarrollo Técnico de las Haciendas Públicas.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D00D13" w14:textId="77777777" w:rsidR="00352E32" w:rsidRDefault="00352E32" w:rsidP="00520A2E">
            <w:pPr>
              <w:jc w:val="center"/>
              <w:rPr>
                <w:rStyle w:val="Dato"/>
                <w:color w:val="5E5E5F"/>
                <w:sz w:val="20"/>
                <w:szCs w:val="20"/>
              </w:rPr>
            </w:pPr>
            <w:r w:rsidRPr="00521A43">
              <w:rPr>
                <w:rStyle w:val="Dato"/>
              </w:rPr>
              <w:t>03/2014</w:t>
            </w:r>
          </w:p>
        </w:tc>
      </w:tr>
      <w:tr w:rsidR="00352E32" w:rsidRPr="00EE000F" w14:paraId="59BEA1A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C3C626" w14:textId="77777777" w:rsidR="00352E32" w:rsidRDefault="00352E32" w:rsidP="001D09FF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Curso de Reformas Fiscales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956B1B" w14:textId="77777777" w:rsidR="00352E32" w:rsidRPr="00520A2E" w:rsidRDefault="000D03C8" w:rsidP="001D09FF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Instituto para el Desarrollo Técnico de las Haciendas Públicas.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3AD9B4" w14:textId="77777777" w:rsidR="00352E32" w:rsidRDefault="00352E32" w:rsidP="00520A2E">
            <w:pPr>
              <w:jc w:val="center"/>
              <w:rPr>
                <w:rStyle w:val="Dato"/>
                <w:color w:val="5E5E5F"/>
                <w:sz w:val="20"/>
                <w:szCs w:val="20"/>
              </w:rPr>
            </w:pPr>
            <w:r w:rsidRPr="00521A43">
              <w:rPr>
                <w:rStyle w:val="Dato"/>
              </w:rPr>
              <w:t>04</w:t>
            </w:r>
            <w:r>
              <w:rPr>
                <w:rStyle w:val="Dato"/>
                <w:color w:val="5E5E5F"/>
                <w:sz w:val="20"/>
                <w:szCs w:val="20"/>
              </w:rPr>
              <w:t>/</w:t>
            </w:r>
            <w:r w:rsidRPr="00521A43">
              <w:rPr>
                <w:rStyle w:val="Dato"/>
              </w:rPr>
              <w:t>2015</w:t>
            </w:r>
          </w:p>
        </w:tc>
      </w:tr>
      <w:tr w:rsidR="00352E32" w:rsidRPr="00EE000F" w14:paraId="004166DD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4BBC7E" w14:textId="77777777" w:rsidR="00352E32" w:rsidRDefault="00352E32" w:rsidP="001D09FF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Curso de Reformas Fiscales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8ACBD2" w14:textId="77777777" w:rsidR="00352E32" w:rsidRPr="00520A2E" w:rsidRDefault="000D03C8" w:rsidP="001D09FF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Instituto para el Desarrollo Técnico de las Haciendas Públicas.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BA0AE9" w14:textId="77777777" w:rsidR="00352E32" w:rsidRDefault="00352E32" w:rsidP="00520A2E">
            <w:pPr>
              <w:jc w:val="center"/>
              <w:rPr>
                <w:rStyle w:val="Dato"/>
                <w:color w:val="5E5E5F"/>
                <w:sz w:val="20"/>
                <w:szCs w:val="20"/>
              </w:rPr>
            </w:pPr>
            <w:r w:rsidRPr="00521A43">
              <w:rPr>
                <w:rStyle w:val="Dato"/>
              </w:rPr>
              <w:t>02</w:t>
            </w:r>
            <w:r>
              <w:rPr>
                <w:rStyle w:val="Dato"/>
                <w:color w:val="5E5E5F"/>
                <w:sz w:val="20"/>
                <w:szCs w:val="20"/>
              </w:rPr>
              <w:t>/</w:t>
            </w:r>
            <w:r w:rsidRPr="00521A43">
              <w:rPr>
                <w:rStyle w:val="Dato"/>
              </w:rPr>
              <w:t>2015</w:t>
            </w:r>
          </w:p>
        </w:tc>
      </w:tr>
      <w:tr w:rsidR="00A8646F" w:rsidRPr="00EE000F" w14:paraId="76C0F9F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13D412" w14:textId="77777777" w:rsidR="00A8646F" w:rsidRDefault="00520A2E" w:rsidP="001D09FF">
            <w:pPr>
              <w:rPr>
                <w:rStyle w:val="Dato"/>
              </w:rPr>
            </w:pPr>
            <w:r>
              <w:rPr>
                <w:rStyle w:val="Dato"/>
              </w:rPr>
              <w:t>Maestría en Administración Pública Fiscal (Pasante)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BBA1B0" w14:textId="77777777" w:rsidR="00A8646F" w:rsidRDefault="00520A2E" w:rsidP="001D09FF">
            <w:pPr>
              <w:rPr>
                <w:rStyle w:val="Dato"/>
              </w:rPr>
            </w:pPr>
            <w:r w:rsidRPr="00520A2E">
              <w:rPr>
                <w:rFonts w:ascii="Arial" w:hAnsi="Arial" w:cs="Arial"/>
                <w:lang w:eastAsia="es-ES"/>
              </w:rPr>
              <w:t>Instituto de Enseñanza Tributaria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36BB6C" w14:textId="77777777" w:rsidR="00A8646F" w:rsidRDefault="00520A2E" w:rsidP="00520A2E">
            <w:pPr>
              <w:jc w:val="center"/>
              <w:rPr>
                <w:rStyle w:val="Dato"/>
                <w:color w:val="5E5E5F"/>
                <w:sz w:val="20"/>
                <w:szCs w:val="20"/>
              </w:rPr>
            </w:pPr>
            <w:r w:rsidRPr="00521A43">
              <w:rPr>
                <w:rStyle w:val="Dato"/>
              </w:rPr>
              <w:t>2015</w:t>
            </w:r>
            <w:r>
              <w:rPr>
                <w:rStyle w:val="Dato"/>
                <w:color w:val="5E5E5F"/>
                <w:sz w:val="20"/>
                <w:szCs w:val="20"/>
              </w:rPr>
              <w:t>-</w:t>
            </w:r>
            <w:r w:rsidRPr="00521A43">
              <w:rPr>
                <w:rStyle w:val="Dato"/>
              </w:rPr>
              <w:t>2016</w:t>
            </w:r>
          </w:p>
        </w:tc>
      </w:tr>
      <w:tr w:rsidR="00BD4153" w:rsidRPr="00EE000F" w14:paraId="1F89ED54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419F57" w14:textId="77777777" w:rsidR="00BD4153" w:rsidRDefault="00BD4153" w:rsidP="001D09FF">
            <w:pPr>
              <w:rPr>
                <w:rStyle w:val="Dato"/>
              </w:rPr>
            </w:pPr>
            <w:r>
              <w:rPr>
                <w:rStyle w:val="Dato"/>
              </w:rPr>
              <w:t>Sistema de Participaciones en Ingresos Federales para entidades federativas y municipios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8AB222" w14:textId="77777777" w:rsidR="00BD4153" w:rsidRPr="00520A2E" w:rsidRDefault="00BD4153" w:rsidP="00BD4153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Instituto para el Desarrollo Técnico de las Haciendas Públicas.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E0A0EA" w14:textId="77777777" w:rsidR="00BD4153" w:rsidRDefault="00BD4153" w:rsidP="00520A2E">
            <w:pPr>
              <w:jc w:val="center"/>
              <w:rPr>
                <w:rStyle w:val="Dato"/>
                <w:color w:val="5E5E5F"/>
                <w:sz w:val="20"/>
                <w:szCs w:val="20"/>
              </w:rPr>
            </w:pPr>
            <w:r w:rsidRPr="00521A43">
              <w:rPr>
                <w:rStyle w:val="Dato"/>
              </w:rPr>
              <w:t>2019</w:t>
            </w:r>
          </w:p>
        </w:tc>
      </w:tr>
    </w:tbl>
    <w:p w14:paraId="09626B76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78B8" w14:textId="77777777" w:rsidR="00863F58" w:rsidRDefault="00863F58" w:rsidP="00473205">
      <w:pPr>
        <w:spacing w:after="0" w:line="240" w:lineRule="auto"/>
      </w:pPr>
      <w:r>
        <w:separator/>
      </w:r>
    </w:p>
  </w:endnote>
  <w:endnote w:type="continuationSeparator" w:id="0">
    <w:p w14:paraId="37336B6B" w14:textId="77777777" w:rsidR="00863F58" w:rsidRDefault="00863F5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4059B870" w14:textId="77777777" w:rsidR="00473205" w:rsidRDefault="00473205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8446A0" wp14:editId="0E9621F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A209A0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21A43" w:rsidRPr="00521A4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21A43" w:rsidRPr="00521A4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01E4" w14:textId="77777777" w:rsidR="00863F58" w:rsidRDefault="00863F58" w:rsidP="00473205">
      <w:pPr>
        <w:spacing w:after="0" w:line="240" w:lineRule="auto"/>
      </w:pPr>
      <w:r>
        <w:separator/>
      </w:r>
    </w:p>
  </w:footnote>
  <w:footnote w:type="continuationSeparator" w:id="0">
    <w:p w14:paraId="4E93C6A5" w14:textId="77777777" w:rsidR="00863F58" w:rsidRDefault="00863F5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0CA0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710201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0AB83D2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36F"/>
    <w:multiLevelType w:val="hybridMultilevel"/>
    <w:tmpl w:val="CA220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D03C8"/>
    <w:rsid w:val="000D2FFB"/>
    <w:rsid w:val="0012076D"/>
    <w:rsid w:val="00121D3D"/>
    <w:rsid w:val="00152297"/>
    <w:rsid w:val="001856C2"/>
    <w:rsid w:val="001B1EC8"/>
    <w:rsid w:val="001F3CA8"/>
    <w:rsid w:val="00207126"/>
    <w:rsid w:val="002B695E"/>
    <w:rsid w:val="002F5C71"/>
    <w:rsid w:val="00313A4F"/>
    <w:rsid w:val="00352E32"/>
    <w:rsid w:val="00366DC0"/>
    <w:rsid w:val="00461175"/>
    <w:rsid w:val="00473205"/>
    <w:rsid w:val="004B5C58"/>
    <w:rsid w:val="004F24DE"/>
    <w:rsid w:val="00520A2E"/>
    <w:rsid w:val="00521A43"/>
    <w:rsid w:val="00643627"/>
    <w:rsid w:val="00693802"/>
    <w:rsid w:val="006C4832"/>
    <w:rsid w:val="00715F07"/>
    <w:rsid w:val="00726EAB"/>
    <w:rsid w:val="007510CA"/>
    <w:rsid w:val="007B531C"/>
    <w:rsid w:val="00863F58"/>
    <w:rsid w:val="0089370C"/>
    <w:rsid w:val="008D3F0F"/>
    <w:rsid w:val="008F745B"/>
    <w:rsid w:val="00982337"/>
    <w:rsid w:val="00A6371C"/>
    <w:rsid w:val="00A8646F"/>
    <w:rsid w:val="00B01A41"/>
    <w:rsid w:val="00BD4153"/>
    <w:rsid w:val="00C74C38"/>
    <w:rsid w:val="00D336B1"/>
    <w:rsid w:val="00E35560"/>
    <w:rsid w:val="00EA7121"/>
    <w:rsid w:val="00EA7BC8"/>
    <w:rsid w:val="00EE000F"/>
    <w:rsid w:val="00EE1FB9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8D1A0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520A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D61DA"/>
    <w:rsid w:val="004871C2"/>
    <w:rsid w:val="00487B1D"/>
    <w:rsid w:val="005126B6"/>
    <w:rsid w:val="005F5241"/>
    <w:rsid w:val="009726D1"/>
    <w:rsid w:val="00AB38AF"/>
    <w:rsid w:val="00AF3D13"/>
    <w:rsid w:val="00D805A4"/>
    <w:rsid w:val="00D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05A4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089C-B6D1-4ACF-ACF1-531DBEEB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Dpto. R.H y P.A</cp:lastModifiedBy>
  <cp:revision>2</cp:revision>
  <dcterms:created xsi:type="dcterms:W3CDTF">2021-10-13T20:11:00Z</dcterms:created>
  <dcterms:modified xsi:type="dcterms:W3CDTF">2021-10-13T20:11:00Z</dcterms:modified>
</cp:coreProperties>
</file>