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3C3143" w:rsidRDefault="00473205" w:rsidP="00473205">
      <w:pPr>
        <w:spacing w:after="0"/>
        <w:jc w:val="center"/>
        <w:rPr>
          <w:rFonts w:ascii="Azo Sans Lt" w:hAnsi="Azo Sans Lt"/>
          <w:sz w:val="28"/>
        </w:rPr>
      </w:pPr>
    </w:p>
    <w:p w14:paraId="0ED8C648" w14:textId="61AFF0B9" w:rsidR="00A6371C" w:rsidRPr="003C3143" w:rsidRDefault="00A6371C">
      <w:pPr>
        <w:rPr>
          <w:rFonts w:ascii="Azo Sans Lt" w:hAnsi="Azo Sans Lt"/>
        </w:rPr>
      </w:pPr>
      <w:r w:rsidRPr="003C3143">
        <w:rPr>
          <w:rFonts w:ascii="Azo Sans Lt" w:hAnsi="Azo Sans Lt"/>
        </w:rPr>
        <w:t>DATOS GENERALE</w:t>
      </w:r>
      <w:r w:rsidR="00AB3B52" w:rsidRPr="003C3143">
        <w:rPr>
          <w:rFonts w:ascii="Azo Sans Lt" w:hAnsi="Azo Sans Lt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3C3143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6A5DA7B4" w:rsidR="00EE000F" w:rsidRPr="003C3143" w:rsidRDefault="00EB0725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C3143">
                  <w:rPr>
                    <w:rStyle w:val="Dato"/>
                    <w:color w:val="auto"/>
                  </w:rPr>
                  <w:t>D</w:t>
                </w:r>
                <w:r w:rsidRPr="003C3143">
                  <w:rPr>
                    <w:rStyle w:val="Dato"/>
                  </w:rPr>
                  <w:t>enisse Emilia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73D0472" w:rsidR="00EE000F" w:rsidRPr="003C3143" w:rsidRDefault="00EB0725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C3143">
                  <w:rPr>
                    <w:rStyle w:val="Dato"/>
                    <w:color w:val="auto"/>
                    <w:sz w:val="20"/>
                    <w:szCs w:val="20"/>
                  </w:rPr>
                  <w:t>A</w:t>
                </w:r>
                <w:r w:rsidRPr="003C3143">
                  <w:rPr>
                    <w:rStyle w:val="Dato"/>
                    <w:sz w:val="20"/>
                    <w:szCs w:val="20"/>
                  </w:rPr>
                  <w:t>guilar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163B2C90" w:rsidR="00EE000F" w:rsidRPr="003C3143" w:rsidRDefault="00EB0725" w:rsidP="00A459FC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3C3143">
                  <w:rPr>
                    <w:rStyle w:val="Dato"/>
                    <w:color w:val="auto"/>
                    <w:sz w:val="20"/>
                    <w:szCs w:val="20"/>
                  </w:rPr>
                  <w:t>Félix</w:t>
                </w:r>
              </w:p>
            </w:tc>
          </w:sdtContent>
        </w:sdt>
      </w:tr>
      <w:tr w:rsidR="00EE000F" w:rsidRPr="003C3143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3C3143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4D5CAA4C" w:rsidR="00726EAB" w:rsidRPr="003C3143" w:rsidRDefault="00EB0725" w:rsidP="009D312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C3143">
                  <w:rPr>
                    <w:rStyle w:val="Dato"/>
                  </w:rPr>
                  <w:t>Jefe de departamento presupuestal</w:t>
                </w:r>
              </w:p>
            </w:tc>
          </w:sdtContent>
        </w:sdt>
      </w:tr>
      <w:tr w:rsidR="00726EAB" w:rsidRPr="003C3143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3C3143" w:rsidRDefault="00726EAB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Pr="003C3143" w:rsidRDefault="00982337" w:rsidP="00982337">
      <w:pPr>
        <w:spacing w:after="0"/>
        <w:rPr>
          <w:rFonts w:ascii="Azo Sans Lt" w:hAnsi="Azo Sans Lt"/>
        </w:rPr>
      </w:pPr>
    </w:p>
    <w:p w14:paraId="5037EAFE" w14:textId="77777777" w:rsidR="00982337" w:rsidRPr="003C3143" w:rsidRDefault="0012076D" w:rsidP="00982337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PREPARACIÓN ACADÉ</w:t>
      </w:r>
      <w:r w:rsidR="00982337" w:rsidRPr="003C3143">
        <w:rPr>
          <w:rFonts w:ascii="Azo Sans Lt" w:hAnsi="Azo Sans Lt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3C3143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0AC7F604" w:rsidR="00982337" w:rsidRPr="003C3143" w:rsidRDefault="00EB0725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3C3143">
                  <w:rPr>
                    <w:rStyle w:val="Dato"/>
                    <w:color w:val="auto"/>
                  </w:rPr>
                  <w:t>Maestría en Administración Pública Fiscal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79900B2A" w:rsidR="00982337" w:rsidRPr="003C3143" w:rsidRDefault="00B21C78" w:rsidP="00727E68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EB0725" w:rsidRPr="003C3143">
                  <w:rPr>
                    <w:rStyle w:val="Dato"/>
                    <w:color w:val="auto"/>
                  </w:rPr>
                  <w:t>Instituto de Enseñanza Tributaria CONSILIUM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26DDAC84" w:rsidR="00982337" w:rsidRPr="003C3143" w:rsidRDefault="00EB0725" w:rsidP="009D3123">
                <w:pPr>
                  <w:rPr>
                    <w:rFonts w:ascii="Azo Sans Lt" w:hAnsi="Azo Sans Lt"/>
                  </w:rPr>
                </w:pPr>
                <w:r w:rsidRPr="003C3143">
                  <w:rPr>
                    <w:rStyle w:val="Dato"/>
                    <w:color w:val="auto"/>
                  </w:rPr>
                  <w:t>2015-2016</w:t>
                </w:r>
              </w:p>
            </w:tc>
          </w:sdtContent>
        </w:sdt>
      </w:tr>
      <w:tr w:rsidR="00982337" w:rsidRPr="003C3143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Pr="003C3143" w:rsidRDefault="00982337" w:rsidP="00982337">
      <w:pPr>
        <w:spacing w:after="0" w:line="276" w:lineRule="auto"/>
        <w:rPr>
          <w:rFonts w:ascii="Azo Sans Lt" w:hAnsi="Azo Sans Lt"/>
        </w:rPr>
      </w:pPr>
    </w:p>
    <w:p w14:paraId="411FEEA2" w14:textId="77777777" w:rsidR="00982337" w:rsidRPr="003C3143" w:rsidRDefault="00982337" w:rsidP="00982337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3C3143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4EE7E439" w:rsidR="00982337" w:rsidRPr="003C3143" w:rsidRDefault="00EB0725" w:rsidP="00A0509A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Analista Especializado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22EBBB6A" w:rsidR="00982337" w:rsidRPr="003C3143" w:rsidRDefault="00EB0725" w:rsidP="00982337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E233AF5" w:rsidR="00982337" w:rsidRPr="003C3143" w:rsidRDefault="00A4780E" w:rsidP="00982337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2013-2021</w:t>
            </w:r>
          </w:p>
        </w:tc>
      </w:tr>
      <w:tr w:rsidR="007B531C" w:rsidRPr="003C3143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25B237E1" w:rsidR="007B531C" w:rsidRPr="003C3143" w:rsidRDefault="00AB3B52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  <w:showingPlcHdr/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48487E47" w:rsidR="007B531C" w:rsidRPr="003C3143" w:rsidRDefault="00AB3B52" w:rsidP="009D3123">
                    <w:pPr>
                      <w:rPr>
                        <w:rFonts w:ascii="Azo Sans Lt" w:hAnsi="Azo Sans Lt"/>
                      </w:rPr>
                    </w:pPr>
                    <w:r w:rsidRPr="003C3143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Institución.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6F341D6E" w:rsidR="007B531C" w:rsidRPr="003C3143" w:rsidRDefault="00B21C78" w:rsidP="008D39F1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  <w:showingPlcHdr/>
                  </w:sdtPr>
                  <w:sdtEndPr>
                    <w:rPr>
                      <w:rStyle w:val="Dato"/>
                    </w:rPr>
                  </w:sdtEndPr>
                  <w:sdtContent>
                    <w:r w:rsidR="00AB3B52" w:rsidRPr="003C3143">
                      <w:rPr>
                        <w:rStyle w:val="Textodelmarcadordeposicin"/>
                        <w:rFonts w:ascii="Azo Sans Lt" w:hAnsi="Azo Sans Lt"/>
                      </w:rPr>
                      <w:t>Periodo</w:t>
                    </w:r>
                    <w:r w:rsidR="00AB3B52" w:rsidRPr="003C3143">
                      <w:rPr>
                        <w:rStyle w:val="Textodelmarcadordeposicin"/>
                        <w:rFonts w:ascii="Azo Sans Lt" w:hAnsi="Azo Sans Lt"/>
                        <w:color w:val="5E5E5F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sdtContent>
        </w:sdt>
      </w:tr>
      <w:tr w:rsidR="00BF04A6" w:rsidRPr="003C3143" w14:paraId="742963E0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0E2112B4" w:rsidR="00BF04A6" w:rsidRPr="003C3143" w:rsidRDefault="00AB3B52" w:rsidP="009C4BC3">
                <w:pPr>
                  <w:rPr>
                    <w:rFonts w:ascii="Azo Sans Lt" w:hAnsi="Azo Sans Lt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7B039E78" w:rsidR="00BF04A6" w:rsidRPr="003C3143" w:rsidRDefault="00AB3B52" w:rsidP="00BF04A6">
                <w:pPr>
                  <w:rPr>
                    <w:rFonts w:ascii="Azo Sans Lt" w:hAnsi="Azo Sans Lt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453BF9E5" w:rsidR="00BF04A6" w:rsidRPr="003C3143" w:rsidRDefault="00AB3B52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</w:rPr>
                  <w:t>Periodo</w:t>
                </w: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C4BC3" w:rsidRPr="003C3143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60539A8E" w:rsidR="009C4BC3" w:rsidRPr="003C3143" w:rsidRDefault="009C4BC3" w:rsidP="009C4BC3">
            <w:pPr>
              <w:rPr>
                <w:rFonts w:ascii="Azo Sans Lt" w:hAnsi="Azo Sans Lt"/>
              </w:rPr>
            </w:pPr>
            <w:r w:rsidRPr="003C3143">
              <w:rPr>
                <w:rStyle w:val="Dato"/>
              </w:rPr>
              <w:t xml:space="preserve"> 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11EABB26" w:rsidR="009C4BC3" w:rsidRPr="003C3143" w:rsidRDefault="00AB3B52" w:rsidP="009C4BC3">
                <w:pPr>
                  <w:rPr>
                    <w:rFonts w:ascii="Azo Sans Lt" w:hAnsi="Azo Sans Lt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54DB6A82" w:rsidR="009C4BC3" w:rsidRPr="003C3143" w:rsidRDefault="00AB3B52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</w:rPr>
                  <w:t>Periodo</w:t>
                </w: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00E55" w:rsidRPr="003C3143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025D1E85" w:rsidR="00200E55" w:rsidRPr="003C3143" w:rsidRDefault="00200E55" w:rsidP="00200E55">
            <w:pPr>
              <w:rPr>
                <w:rFonts w:ascii="Azo Sans Lt" w:hAnsi="Azo Sans Lt"/>
              </w:rPr>
            </w:pPr>
          </w:p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46C552F5" w:rsidR="00200E55" w:rsidRPr="003C3143" w:rsidRDefault="00AB3B52" w:rsidP="00200E55">
                <w:pPr>
                  <w:rPr>
                    <w:rFonts w:ascii="Azo Sans Lt" w:hAnsi="Azo Sans Lt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73264B7D" w:rsidR="00200E55" w:rsidRPr="003C3143" w:rsidRDefault="00AB3B52" w:rsidP="00200E55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3C3143">
                  <w:rPr>
                    <w:rStyle w:val="Textodelmarcadordeposicin"/>
                    <w:rFonts w:ascii="Azo Sans Lt" w:hAnsi="Azo Sans Lt"/>
                  </w:rPr>
                  <w:t>Periodo</w:t>
                </w:r>
                <w:r w:rsidRPr="003C314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18949BF" w14:textId="77777777" w:rsidR="00982337" w:rsidRPr="003C3143" w:rsidRDefault="00982337">
      <w:pPr>
        <w:rPr>
          <w:rFonts w:ascii="Azo Sans Lt" w:hAnsi="Azo Sans Lt"/>
        </w:rPr>
      </w:pPr>
    </w:p>
    <w:p w14:paraId="1ADEFBFB" w14:textId="77777777" w:rsidR="007B531C" w:rsidRPr="003C3143" w:rsidRDefault="007B531C" w:rsidP="007B531C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3C3143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2446508A" w:rsidR="007B531C" w:rsidRPr="003C3143" w:rsidRDefault="00A4780E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Primaria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1E668206" w:rsidR="007B531C" w:rsidRPr="003C3143" w:rsidRDefault="00A4780E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000000"/>
                <w:sz w:val="27"/>
                <w:szCs w:val="27"/>
              </w:rPr>
              <w:t>Lic. José María Pino Suarez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0C18FAF1" w:rsidR="007B531C" w:rsidRPr="003C3143" w:rsidRDefault="00A4780E" w:rsidP="001D09FF">
            <w:pPr>
              <w:rPr>
                <w:rFonts w:ascii="Azo Sans Lt" w:hAnsi="Azo Sans Lt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1995-2001</w:t>
            </w:r>
          </w:p>
        </w:tc>
      </w:tr>
      <w:tr w:rsidR="00B6554C" w:rsidRPr="003C3143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C6F525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  <w:p w14:paraId="78395B57" w14:textId="1CEA5179" w:rsidR="00A4780E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Secundaria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EE543" w14:textId="77777777" w:rsidR="00B6554C" w:rsidRPr="003C3143" w:rsidRDefault="00A4780E" w:rsidP="00B6554C">
            <w:pPr>
              <w:rPr>
                <w:rFonts w:ascii="Azo Sans Lt" w:hAnsi="Azo Sans Lt"/>
                <w:color w:val="000000"/>
                <w:sz w:val="27"/>
                <w:szCs w:val="27"/>
              </w:rPr>
            </w:pPr>
            <w:r w:rsidRPr="003C3143">
              <w:rPr>
                <w:rFonts w:ascii="Azo Sans Lt" w:hAnsi="Azo Sans Lt"/>
                <w:color w:val="000000"/>
                <w:sz w:val="27"/>
                <w:szCs w:val="27"/>
              </w:rPr>
              <w:t>Lic. José María Morelos y Pavón</w:t>
            </w:r>
          </w:p>
          <w:p w14:paraId="4B72113D" w14:textId="18EBF68D" w:rsidR="00A4780E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  <w:color w:val="000000"/>
                <w:sz w:val="27"/>
                <w:szCs w:val="27"/>
              </w:rPr>
              <w:t>Esc. Secundaria Técnica no.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0D076F" w14:textId="72C381F2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2001-2002</w:t>
            </w:r>
          </w:p>
          <w:p w14:paraId="515D1354" w14:textId="77777777" w:rsidR="00A4780E" w:rsidRPr="003C3143" w:rsidRDefault="00A4780E" w:rsidP="00B6554C">
            <w:pPr>
              <w:rPr>
                <w:rFonts w:ascii="Azo Sans Lt" w:hAnsi="Azo Sans Lt"/>
              </w:rPr>
            </w:pPr>
          </w:p>
          <w:p w14:paraId="188463B9" w14:textId="77777777" w:rsidR="00A4780E" w:rsidRPr="003C3143" w:rsidRDefault="00A4780E" w:rsidP="00B6554C">
            <w:pPr>
              <w:rPr>
                <w:rFonts w:ascii="Azo Sans Lt" w:hAnsi="Azo Sans Lt"/>
              </w:rPr>
            </w:pPr>
          </w:p>
          <w:p w14:paraId="720C3C15" w14:textId="284178C9" w:rsidR="00A4780E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2002-2004</w:t>
            </w:r>
          </w:p>
        </w:tc>
      </w:tr>
      <w:tr w:rsidR="00B6554C" w:rsidRPr="003C3143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3724E16B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Preparatoria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7AE117EA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  <w:color w:val="000000"/>
                <w:sz w:val="27"/>
                <w:szCs w:val="27"/>
              </w:rPr>
              <w:t>Dr. Nazario Víctor Montejo Godoy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2BCA853B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2004-2007</w:t>
            </w:r>
          </w:p>
        </w:tc>
      </w:tr>
      <w:tr w:rsidR="00B6554C" w:rsidRPr="003C3143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760C5633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Licenciatura en Administración y Finanzas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3CEBCEF4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1918D349" w:rsidR="00B6554C" w:rsidRPr="003C3143" w:rsidRDefault="00A4780E" w:rsidP="00B6554C">
            <w:pPr>
              <w:rPr>
                <w:rFonts w:ascii="Azo Sans Lt" w:hAnsi="Azo Sans Lt"/>
              </w:rPr>
            </w:pPr>
            <w:r w:rsidRPr="003C3143">
              <w:rPr>
                <w:rFonts w:ascii="Azo Sans Lt" w:hAnsi="Azo Sans Lt"/>
              </w:rPr>
              <w:t>2007-2011</w:t>
            </w:r>
          </w:p>
        </w:tc>
      </w:tr>
      <w:tr w:rsidR="00B6554C" w:rsidRPr="003C3143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Pr="003C3143" w:rsidRDefault="009D3123" w:rsidP="009D3123">
      <w:pPr>
        <w:rPr>
          <w:rFonts w:ascii="Azo Sans Lt" w:hAnsi="Azo Sans Lt"/>
        </w:rPr>
      </w:pPr>
    </w:p>
    <w:p w14:paraId="676DCEF9" w14:textId="77777777" w:rsidR="007B531C" w:rsidRPr="003C3143" w:rsidRDefault="007B531C">
      <w:pPr>
        <w:rPr>
          <w:rFonts w:ascii="Azo Sans Lt" w:hAnsi="Azo Sans Lt"/>
        </w:rPr>
      </w:pPr>
    </w:p>
    <w:sectPr w:rsidR="007B531C" w:rsidRPr="003C3143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4F0C" w14:textId="77777777" w:rsidR="00B21C78" w:rsidRDefault="00B21C78" w:rsidP="00473205">
      <w:pPr>
        <w:spacing w:after="0" w:line="240" w:lineRule="auto"/>
      </w:pPr>
      <w:r>
        <w:separator/>
      </w:r>
    </w:p>
  </w:endnote>
  <w:endnote w:type="continuationSeparator" w:id="0">
    <w:p w14:paraId="5172E619" w14:textId="77777777" w:rsidR="00B21C78" w:rsidRDefault="00B21C7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50324DE4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3143" w:rsidRPr="003C314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50324DE4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3143" w:rsidRPr="003C314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066D" w14:textId="77777777" w:rsidR="00B21C78" w:rsidRDefault="00B21C78" w:rsidP="00473205">
      <w:pPr>
        <w:spacing w:after="0" w:line="240" w:lineRule="auto"/>
      </w:pPr>
      <w:r>
        <w:separator/>
      </w:r>
    </w:p>
  </w:footnote>
  <w:footnote w:type="continuationSeparator" w:id="0">
    <w:p w14:paraId="37280D51" w14:textId="77777777" w:rsidR="00B21C78" w:rsidRDefault="00B21C7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9BC"/>
    <w:rsid w:val="003A6AB5"/>
    <w:rsid w:val="003C3143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5E3AE2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723E7"/>
    <w:rsid w:val="00982337"/>
    <w:rsid w:val="009C4BC3"/>
    <w:rsid w:val="009D3123"/>
    <w:rsid w:val="00A0509A"/>
    <w:rsid w:val="00A4003D"/>
    <w:rsid w:val="00A459FC"/>
    <w:rsid w:val="00A4780E"/>
    <w:rsid w:val="00A6371C"/>
    <w:rsid w:val="00A9758B"/>
    <w:rsid w:val="00AB3B52"/>
    <w:rsid w:val="00AD54AB"/>
    <w:rsid w:val="00B21C78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04CCC"/>
    <w:rsid w:val="00E301C8"/>
    <w:rsid w:val="00E35560"/>
    <w:rsid w:val="00E4649A"/>
    <w:rsid w:val="00E5192A"/>
    <w:rsid w:val="00E85290"/>
    <w:rsid w:val="00E95AE2"/>
    <w:rsid w:val="00EA7121"/>
    <w:rsid w:val="00EA7BC8"/>
    <w:rsid w:val="00EB0725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D2814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B43287"/>
    <w:rsid w:val="00CB3A7B"/>
    <w:rsid w:val="00E07091"/>
    <w:rsid w:val="00E15CFB"/>
    <w:rsid w:val="00E259F7"/>
    <w:rsid w:val="00EE69DF"/>
    <w:rsid w:val="00F42804"/>
    <w:rsid w:val="00F62D9A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7ED1-266F-44CA-931B-EED6A34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2022-01-18T18:10:00Z</cp:lastPrinted>
  <dcterms:created xsi:type="dcterms:W3CDTF">2022-01-26T18:10:00Z</dcterms:created>
  <dcterms:modified xsi:type="dcterms:W3CDTF">2022-01-26T18:10:00Z</dcterms:modified>
</cp:coreProperties>
</file>