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DD1415" w:rsidRPr="00DD1415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DD1415" w:rsidRDefault="00DD1415" w:rsidP="000A3A1D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Carlos Alonso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DD1415" w:rsidRDefault="00DD1415" w:rsidP="005D455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Martínez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DD1415" w:rsidRDefault="00DD1415" w:rsidP="000A3A1D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Reyes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DD1415" w:rsidP="005D455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Coordinador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D1415" w:rsidRPr="00DD1415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DD1415" w:rsidRDefault="00DD1415" w:rsidP="005D455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DD1415" w:rsidRDefault="00DD1415" w:rsidP="005D455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DD1415" w:rsidRDefault="00DD1415" w:rsidP="005D455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1999-2004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  <w:bookmarkStart w:id="0" w:name="_GoBack"/>
      <w:bookmarkEnd w:id="0"/>
    </w:p>
    <w:tbl>
      <w:tblPr>
        <w:tblStyle w:val="Tablaconcuadrcula"/>
        <w:tblW w:w="1040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71"/>
        <w:gridCol w:w="142"/>
      </w:tblGrid>
      <w:tr w:rsidR="001856C2" w:rsidRPr="00EE000F" w:rsidTr="008B457E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D1415" w:rsidRPr="00EE000F" w:rsidTr="008B457E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1415" w:rsidRPr="00DD1415" w:rsidRDefault="00DD1415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1415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Coordinador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1415" w:rsidRPr="00DD1415" w:rsidRDefault="00DD1415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1415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1415" w:rsidRPr="00DD1415" w:rsidRDefault="00DD1415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1415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01.01.2006 - Actual</w:t>
            </w:r>
          </w:p>
        </w:tc>
      </w:tr>
      <w:tr w:rsidR="00DD1415" w:rsidRPr="00DD1415" w:rsidTr="008B457E">
        <w:trPr>
          <w:gridAfter w:val="1"/>
          <w:wAfter w:w="142" w:type="dxa"/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8B457E" w:rsidP="008B457E">
                <w:r w:rsidRPr="00DD1415">
                  <w:rPr>
                    <w:rStyle w:val="Dato"/>
                    <w:color w:val="auto"/>
                  </w:rPr>
                  <w:t xml:space="preserve">Jefe de </w:t>
                </w:r>
                <w:r w:rsidR="00A26B44" w:rsidRPr="00DD1415">
                  <w:rPr>
                    <w:rStyle w:val="Dato"/>
                    <w:color w:val="auto"/>
                  </w:rPr>
                  <w:t>Área</w:t>
                </w:r>
                <w:r w:rsidRPr="00DD1415">
                  <w:rPr>
                    <w:rStyle w:val="Dato"/>
                    <w:color w:val="auto"/>
                  </w:rPr>
                  <w:t xml:space="preserve"> Fiscal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8B457E" w:rsidP="008B457E">
                <w:r w:rsidRPr="00DD1415">
                  <w:rPr>
                    <w:rStyle w:val="Dato"/>
                    <w:color w:val="auto"/>
                  </w:rPr>
                  <w:t>Corporativo GES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A26B44" w:rsidP="00A26B44"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01.01.2004 – 01.01.2006</w:t>
                </w:r>
              </w:p>
            </w:tc>
          </w:sdtContent>
        </w:sdt>
      </w:tr>
      <w:tr w:rsidR="007B531C" w:rsidRPr="00EE000F" w:rsidTr="008B457E">
        <w:trPr>
          <w:trHeight w:val="397"/>
        </w:trPr>
        <w:sdt>
          <w:sdtPr>
            <w:rPr>
              <w:rStyle w:val="Dato"/>
              <w:color w:val="au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5D4553" w:rsidP="005D4553">
                <w:r w:rsidRPr="00DD1415">
                  <w:rPr>
                    <w:rStyle w:val="Dato"/>
                    <w:color w:val="au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5D4553" w:rsidP="005D4553">
                <w:r w:rsidRPr="00DD1415">
                  <w:rPr>
                    <w:rStyle w:val="Dato"/>
                    <w:color w:val="auto"/>
                  </w:rPr>
                  <w:t>DIF Estatal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61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8B457E" w:rsidP="005D4553"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01.01.</w:t>
                </w:r>
                <w:r w:rsidR="005D4553" w:rsidRPr="00DD1415">
                  <w:rPr>
                    <w:rStyle w:val="Dato"/>
                    <w:color w:val="auto"/>
                    <w:sz w:val="20"/>
                    <w:szCs w:val="20"/>
                  </w:rPr>
                  <w:t>2002</w:t>
                </w:r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 xml:space="preserve"> – 31.12.2002</w:t>
                </w:r>
              </w:p>
            </w:tc>
          </w:sdtContent>
        </w:sdt>
      </w:tr>
      <w:tr w:rsidR="007B531C" w:rsidRPr="00EE000F" w:rsidTr="008B457E">
        <w:trPr>
          <w:trHeight w:val="397"/>
        </w:trPr>
        <w:sdt>
          <w:sdtPr>
            <w:rPr>
              <w:rStyle w:val="Dato"/>
              <w:color w:val="au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8B457E" w:rsidP="008B457E">
                <w:r w:rsidRPr="00DD1415">
                  <w:rPr>
                    <w:rStyle w:val="Dato"/>
                    <w:color w:val="au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8B457E" w:rsidP="005D4553">
                <w:r w:rsidRPr="00DD1415">
                  <w:rPr>
                    <w:rStyle w:val="Dato"/>
                    <w:color w:val="auto"/>
                  </w:rPr>
                  <w:t>Despacho Contable Argüelles y Asociados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61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A26B44" w:rsidP="00A26B44"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 xml:space="preserve">01.01.2000 – 31.12.2001 </w:t>
                </w:r>
              </w:p>
            </w:tc>
          </w:sdtContent>
        </w:sdt>
      </w:tr>
      <w:tr w:rsidR="007B531C" w:rsidRPr="00EE000F" w:rsidTr="008B457E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8B457E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D4553" w:rsidP="005D4553">
                <w:r>
                  <w:rPr>
                    <w:rStyle w:val="Dato"/>
                  </w:rPr>
                  <w:t>Diplomado Formación del funcionario Tributario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5D4553" w:rsidP="004C689F">
                <w:r w:rsidRPr="00DD1415">
                  <w:rPr>
                    <w:rStyle w:val="Dato"/>
                    <w:color w:val="auto"/>
                  </w:rPr>
                  <w:t>IDET Consilium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DD1415" w:rsidRDefault="005D4553" w:rsidP="005D4553">
                <w:r w:rsidRPr="00DD1415">
                  <w:rPr>
                    <w:rStyle w:val="Dato"/>
                    <w:color w:val="au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1494C" w:rsidRPr="00C23A55" w:rsidRDefault="0071494C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B1" w:rsidRDefault="00065EB1" w:rsidP="00473205">
      <w:pPr>
        <w:spacing w:after="0" w:line="240" w:lineRule="auto"/>
      </w:pPr>
      <w:r>
        <w:separator/>
      </w:r>
    </w:p>
  </w:endnote>
  <w:endnote w:type="continuationSeparator" w:id="0">
    <w:p w:rsidR="00065EB1" w:rsidRDefault="00065EB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D1415" w:rsidRPr="00DD141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D1415" w:rsidRPr="00DD141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B1" w:rsidRDefault="00065EB1" w:rsidP="00473205">
      <w:pPr>
        <w:spacing w:after="0" w:line="240" w:lineRule="auto"/>
      </w:pPr>
      <w:r>
        <w:separator/>
      </w:r>
    </w:p>
  </w:footnote>
  <w:footnote w:type="continuationSeparator" w:id="0">
    <w:p w:rsidR="00065EB1" w:rsidRDefault="00065EB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65EB1"/>
    <w:rsid w:val="00084896"/>
    <w:rsid w:val="000A3A1D"/>
    <w:rsid w:val="0012076D"/>
    <w:rsid w:val="001856C2"/>
    <w:rsid w:val="00207126"/>
    <w:rsid w:val="002B695E"/>
    <w:rsid w:val="002F2245"/>
    <w:rsid w:val="002F5C71"/>
    <w:rsid w:val="00313A4F"/>
    <w:rsid w:val="003F2207"/>
    <w:rsid w:val="00473205"/>
    <w:rsid w:val="004939EA"/>
    <w:rsid w:val="004B5C58"/>
    <w:rsid w:val="004C689F"/>
    <w:rsid w:val="005D4553"/>
    <w:rsid w:val="006221D8"/>
    <w:rsid w:val="0071494C"/>
    <w:rsid w:val="00715F07"/>
    <w:rsid w:val="00726EAB"/>
    <w:rsid w:val="007B531C"/>
    <w:rsid w:val="0089370C"/>
    <w:rsid w:val="008B457E"/>
    <w:rsid w:val="00931682"/>
    <w:rsid w:val="00982337"/>
    <w:rsid w:val="009D2684"/>
    <w:rsid w:val="00A26B44"/>
    <w:rsid w:val="00A6371C"/>
    <w:rsid w:val="00C74C38"/>
    <w:rsid w:val="00DD1415"/>
    <w:rsid w:val="00DD3413"/>
    <w:rsid w:val="00E35560"/>
    <w:rsid w:val="00E4034F"/>
    <w:rsid w:val="00EA7121"/>
    <w:rsid w:val="00EA7BC8"/>
    <w:rsid w:val="00EE000F"/>
    <w:rsid w:val="00EF64E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8A147"/>
  <w15:docId w15:val="{A00212C7-5E68-4DBF-8FB9-C219BA35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B1045"/>
    <w:rsid w:val="004871C2"/>
    <w:rsid w:val="00487B1D"/>
    <w:rsid w:val="005126B6"/>
    <w:rsid w:val="005F5241"/>
    <w:rsid w:val="00862E22"/>
    <w:rsid w:val="00AF3D13"/>
    <w:rsid w:val="00D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8D2B-4819-4C39-BD50-1EEA815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5</cp:revision>
  <dcterms:created xsi:type="dcterms:W3CDTF">2016-08-22T17:30:00Z</dcterms:created>
  <dcterms:modified xsi:type="dcterms:W3CDTF">2017-03-23T17:09:00Z</dcterms:modified>
</cp:coreProperties>
</file>