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10032D" w:rsidRDefault="0073428F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0032D">
                  <w:rPr>
                    <w:rStyle w:val="Dato"/>
                    <w:color w:val="auto"/>
                  </w:rPr>
                  <w:t>Gabriel Jesús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10032D" w:rsidRDefault="0073428F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0032D">
                  <w:rPr>
                    <w:rStyle w:val="Dato"/>
                    <w:color w:val="auto"/>
                  </w:rPr>
                  <w:t>Cuenca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10032D" w:rsidRDefault="0073428F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0032D">
                  <w:rPr>
                    <w:rStyle w:val="Dato"/>
                    <w:color w:val="auto"/>
                  </w:rPr>
                  <w:t>Pech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  <w:color w:val="au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10032D" w:rsidRDefault="00E941A0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0032D">
                  <w:rPr>
                    <w:rStyle w:val="Dato"/>
                    <w:color w:val="auto"/>
                  </w:rPr>
                  <w:t>Subdirector de Control de Créditos, Notificación y Cobranza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  <w:bookmarkStart w:id="0" w:name="_GoBack"/>
        <w:bookmarkEnd w:id="0"/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10032D" w:rsidRDefault="00775B16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0032D">
                  <w:rPr>
                    <w:rStyle w:val="Dato"/>
                    <w:color w:val="auto"/>
                  </w:rPr>
                  <w:t>Licenciatura</w:t>
                </w:r>
                <w:r w:rsidR="00F04971">
                  <w:rPr>
                    <w:rStyle w:val="Dato"/>
                    <w:color w:val="auto"/>
                  </w:rPr>
                  <w:t xml:space="preserve"> en Derecho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10032D" w:rsidRDefault="003D786F" w:rsidP="00AD54AB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auto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73428F" w:rsidRPr="0010032D">
                  <w:rPr>
                    <w:rStyle w:val="Dato"/>
                    <w:color w:val="auto"/>
                  </w:rPr>
                  <w:t>Universidad Autónoma de Campeche</w:t>
                </w:r>
              </w:sdtContent>
            </w:sdt>
          </w:p>
        </w:tc>
        <w:sdt>
          <w:sdtPr>
            <w:rPr>
              <w:rStyle w:val="Dato"/>
              <w:color w:val="auto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10032D" w:rsidRDefault="00601E44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0032D">
                  <w:rPr>
                    <w:rStyle w:val="Dato"/>
                    <w:color w:val="auto"/>
                  </w:rPr>
                  <w:t>01.</w:t>
                </w:r>
                <w:r w:rsidR="0073428F" w:rsidRPr="0010032D">
                  <w:rPr>
                    <w:rStyle w:val="Dato"/>
                    <w:color w:val="auto"/>
                  </w:rPr>
                  <w:t>01.1991</w:t>
                </w:r>
                <w:r w:rsidRPr="0010032D">
                  <w:rPr>
                    <w:rStyle w:val="Dato"/>
                    <w:color w:val="auto"/>
                  </w:rPr>
                  <w:t xml:space="preserve"> – 01.</w:t>
                </w:r>
                <w:r w:rsidR="0073428F" w:rsidRPr="0010032D">
                  <w:rPr>
                    <w:rStyle w:val="Dato"/>
                    <w:color w:val="auto"/>
                  </w:rPr>
                  <w:t>01.1996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E941A0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1A0" w:rsidRPr="0010032D" w:rsidRDefault="00E941A0" w:rsidP="00A0509A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Subdirector de Control de Créditos,</w:t>
            </w:r>
          </w:p>
          <w:p w:rsidR="00E941A0" w:rsidRPr="0010032D" w:rsidRDefault="00E941A0" w:rsidP="00A0509A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0032D">
              <w:rPr>
                <w:rStyle w:val="Dato"/>
                <w:color w:val="auto"/>
              </w:rPr>
              <w:t>Notificación y Cobranza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1A0" w:rsidRPr="0010032D" w:rsidRDefault="00E941A0" w:rsidP="00982337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0032D">
              <w:rPr>
                <w:rStyle w:val="Dato"/>
                <w:color w:val="auto"/>
              </w:rPr>
              <w:t>Secretaria de Finanzas</w:t>
            </w:r>
            <w:r w:rsidRPr="0010032D"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1A0" w:rsidRPr="0010032D" w:rsidRDefault="00E941A0" w:rsidP="00AB084D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73A45">
              <w:rPr>
                <w:rStyle w:val="Dato"/>
                <w:color w:val="auto"/>
              </w:rPr>
              <w:t>1</w:t>
            </w:r>
            <w:r w:rsidR="00AB084D" w:rsidRPr="00873A45">
              <w:rPr>
                <w:rStyle w:val="Dato"/>
                <w:color w:val="auto"/>
              </w:rPr>
              <w:t>6</w:t>
            </w:r>
            <w:r w:rsidRPr="00873A45">
              <w:rPr>
                <w:rStyle w:val="Dato"/>
                <w:color w:val="auto"/>
              </w:rPr>
              <w:t>.08.2020</w:t>
            </w:r>
            <w:r w:rsidR="0010032D">
              <w:rPr>
                <w:rStyle w:val="Dato"/>
                <w:color w:val="auto"/>
              </w:rPr>
              <w:t xml:space="preserve"> - A</w:t>
            </w:r>
            <w:r w:rsidRPr="0010032D">
              <w:rPr>
                <w:rStyle w:val="Dato"/>
                <w:color w:val="auto"/>
              </w:rPr>
              <w:t>ctual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  <w:color w:val="au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10032D" w:rsidRDefault="0015440E" w:rsidP="00A0509A">
                <w:pPr>
                  <w:rPr>
                    <w:rFonts w:ascii="Azo Sans Lt" w:hAnsi="Azo Sans Lt"/>
                  </w:rPr>
                </w:pPr>
                <w:r w:rsidRPr="0010032D">
                  <w:rPr>
                    <w:rStyle w:val="Dato"/>
                    <w:color w:val="auto"/>
                  </w:rPr>
                  <w:t>Jefe</w:t>
                </w:r>
                <w:r w:rsidR="0073428F" w:rsidRPr="0010032D">
                  <w:rPr>
                    <w:rStyle w:val="Dato"/>
                    <w:color w:val="auto"/>
                  </w:rPr>
                  <w:t xml:space="preserve"> del Departamento de Control de Créditos Fiscales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10032D" w:rsidRDefault="00CE2087" w:rsidP="00CE2087">
                <w:pPr>
                  <w:rPr>
                    <w:rFonts w:ascii="Azo Sans Lt" w:hAnsi="Azo Sans Lt"/>
                  </w:rPr>
                </w:pPr>
                <w:r w:rsidRPr="0010032D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10032D" w:rsidRDefault="0015440E" w:rsidP="00195301">
                <w:pPr>
                  <w:rPr>
                    <w:rFonts w:ascii="Azo Sans Lt" w:hAnsi="Azo Sans Lt"/>
                  </w:rPr>
                </w:pPr>
                <w:r w:rsidRPr="0010032D">
                  <w:rPr>
                    <w:rStyle w:val="Dato"/>
                    <w:color w:val="auto"/>
                  </w:rPr>
                  <w:t>01</w:t>
                </w:r>
                <w:r w:rsidR="00CB0943" w:rsidRPr="0010032D">
                  <w:rPr>
                    <w:rStyle w:val="Dato"/>
                    <w:color w:val="auto"/>
                  </w:rPr>
                  <w:t>.09</w:t>
                </w:r>
                <w:r w:rsidR="0073428F" w:rsidRPr="0010032D">
                  <w:rPr>
                    <w:rStyle w:val="Dato"/>
                    <w:color w:val="auto"/>
                  </w:rPr>
                  <w:t>.2013</w:t>
                </w:r>
                <w:r w:rsidR="00E941A0" w:rsidRPr="0010032D">
                  <w:rPr>
                    <w:rStyle w:val="Dato"/>
                    <w:color w:val="auto"/>
                  </w:rPr>
                  <w:t xml:space="preserve"> – </w:t>
                </w:r>
                <w:r w:rsidR="00AB084D" w:rsidRPr="00873A45">
                  <w:rPr>
                    <w:rStyle w:val="Dato"/>
                    <w:color w:val="auto"/>
                  </w:rPr>
                  <w:t>15</w:t>
                </w:r>
                <w:r w:rsidR="00E941A0" w:rsidRPr="00873A45">
                  <w:rPr>
                    <w:rStyle w:val="Dato"/>
                    <w:color w:val="auto"/>
                  </w:rPr>
                  <w:t>.08.2020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10032D" w:rsidRDefault="0073428F" w:rsidP="00A0509A">
            <w:pPr>
              <w:rPr>
                <w:rFonts w:ascii="Azo Sans Lt" w:hAnsi="Azo Sans Lt"/>
              </w:rPr>
            </w:pPr>
            <w:r w:rsidRPr="0010032D">
              <w:rPr>
                <w:rStyle w:val="Dato"/>
                <w:color w:val="auto"/>
              </w:rPr>
              <w:t>Jefe del Departamento de Registro y Control de Licencias de Bebidas Alcohólicas</w:t>
            </w:r>
          </w:p>
        </w:tc>
        <w:sdt>
          <w:sdtPr>
            <w:rPr>
              <w:rStyle w:val="Dato"/>
              <w:color w:val="au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10032D" w:rsidRDefault="0015440E" w:rsidP="00A0509A">
                <w:pPr>
                  <w:rPr>
                    <w:rFonts w:ascii="Azo Sans Lt" w:hAnsi="Azo Sans Lt"/>
                  </w:rPr>
                </w:pPr>
                <w:r w:rsidRPr="0010032D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10032D" w:rsidRDefault="00937939" w:rsidP="00195301">
                <w:pPr>
                  <w:rPr>
                    <w:rFonts w:ascii="Azo Sans Lt" w:hAnsi="Azo Sans Lt"/>
                  </w:rPr>
                </w:pPr>
                <w:r w:rsidRPr="0010032D">
                  <w:rPr>
                    <w:rStyle w:val="Dato"/>
                    <w:color w:val="auto"/>
                  </w:rPr>
                  <w:t>01</w:t>
                </w:r>
                <w:r w:rsidR="00775B16" w:rsidRPr="0010032D">
                  <w:rPr>
                    <w:rStyle w:val="Dato"/>
                    <w:color w:val="auto"/>
                  </w:rPr>
                  <w:t>.01</w:t>
                </w:r>
                <w:r w:rsidR="002919B4" w:rsidRPr="0010032D">
                  <w:rPr>
                    <w:rStyle w:val="Dato"/>
                    <w:color w:val="auto"/>
                  </w:rPr>
                  <w:t>.1997</w:t>
                </w:r>
                <w:r w:rsidR="00195301" w:rsidRPr="0010032D">
                  <w:rPr>
                    <w:rStyle w:val="Dato"/>
                    <w:color w:val="auto"/>
                  </w:rPr>
                  <w:t>-</w:t>
                </w:r>
                <w:r w:rsidRPr="0010032D">
                  <w:rPr>
                    <w:rStyle w:val="Dato"/>
                    <w:color w:val="auto"/>
                  </w:rPr>
                  <w:t>01</w:t>
                </w:r>
                <w:r w:rsidR="0015440E" w:rsidRPr="0010032D">
                  <w:rPr>
                    <w:rStyle w:val="Dato"/>
                    <w:color w:val="auto"/>
                  </w:rPr>
                  <w:t>.09</w:t>
                </w:r>
                <w:r w:rsidR="002919B4" w:rsidRPr="0010032D">
                  <w:rPr>
                    <w:rStyle w:val="Dato"/>
                    <w:color w:val="auto"/>
                  </w:rPr>
                  <w:t>.2013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10032D" w:rsidRDefault="00314DC0" w:rsidP="005B661C">
            <w:pPr>
              <w:rPr>
                <w:rFonts w:ascii="Azo Sans Lt" w:hAnsi="Azo Sans Lt"/>
              </w:rPr>
            </w:pPr>
            <w:r w:rsidRPr="0010032D">
              <w:rPr>
                <w:rFonts w:ascii="Azo Sans Lt" w:hAnsi="Azo Sans Lt"/>
              </w:rPr>
              <w:t>Abogado</w:t>
            </w:r>
          </w:p>
        </w:tc>
        <w:sdt>
          <w:sdtPr>
            <w:rPr>
              <w:rStyle w:val="Dato"/>
              <w:color w:val="auto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</w:rPr>
                <w:id w:val="-1370986517"/>
                <w:placeholder>
                  <w:docPart w:val="C1A6AD660E44402990D87EAB5060E189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10032D" w:rsidRDefault="00314DC0" w:rsidP="00465694">
                    <w:pPr>
                      <w:rPr>
                        <w:rFonts w:ascii="Azo Sans Lt" w:hAnsi="Azo Sans Lt"/>
                      </w:rPr>
                    </w:pPr>
                    <w:r w:rsidRPr="0010032D">
                      <w:rPr>
                        <w:rStyle w:val="Dato"/>
                        <w:color w:val="auto"/>
                      </w:rPr>
                      <w:t>Despacho Jurídico Independiente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10032D" w:rsidRDefault="00682920" w:rsidP="00195301">
                <w:pPr>
                  <w:rPr>
                    <w:rFonts w:ascii="Azo Sans Lt" w:hAnsi="Azo Sans Lt"/>
                  </w:rPr>
                </w:pPr>
                <w:r w:rsidRPr="0010032D">
                  <w:rPr>
                    <w:rStyle w:val="Dato"/>
                    <w:color w:val="auto"/>
                  </w:rPr>
                  <w:t>01.01.1995</w:t>
                </w:r>
                <w:r w:rsidR="00772CAE" w:rsidRPr="0010032D">
                  <w:rPr>
                    <w:rStyle w:val="Dato"/>
                    <w:color w:val="auto"/>
                  </w:rPr>
                  <w:t>-01.01</w:t>
                </w:r>
                <w:r w:rsidR="00F13902" w:rsidRPr="0010032D">
                  <w:rPr>
                    <w:rStyle w:val="Dato"/>
                    <w:color w:val="auto"/>
                  </w:rPr>
                  <w:t>.1997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235315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E941A0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E941A0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1A0" w:rsidRPr="0010032D" w:rsidRDefault="00E941A0" w:rsidP="001D09FF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0032D">
              <w:rPr>
                <w:rStyle w:val="Dato"/>
                <w:color w:val="auto"/>
              </w:rPr>
              <w:t>Reformas Fiscales 2020</w:t>
            </w:r>
          </w:p>
        </w:tc>
        <w:sdt>
          <w:sdtPr>
            <w:rPr>
              <w:rStyle w:val="Dato"/>
              <w:color w:val="auto"/>
            </w:rPr>
            <w:id w:val="1065917909"/>
            <w:placeholder>
              <w:docPart w:val="F25F48B3592E4B0C968499F86BC63B4E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E941A0" w:rsidRPr="0010032D" w:rsidRDefault="00E941A0" w:rsidP="001D09FF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0032D">
                  <w:rPr>
                    <w:rStyle w:val="Dato"/>
                    <w:color w:val="auto"/>
                  </w:rPr>
                  <w:t>Instituto para el Desarrollo Técnico de las Haciendas Públicas (INDETEC)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1A0" w:rsidRPr="0010032D" w:rsidRDefault="00E941A0" w:rsidP="001D09FF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0032D"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2020</w:t>
            </w:r>
          </w:p>
        </w:tc>
      </w:tr>
      <w:tr w:rsidR="00E941A0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1A0" w:rsidRPr="0010032D" w:rsidRDefault="00E941A0" w:rsidP="001D09FF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0032D">
              <w:rPr>
                <w:rStyle w:val="Dato"/>
                <w:color w:val="auto"/>
              </w:rPr>
              <w:t>Aspectos Generales del PAE</w:t>
            </w:r>
          </w:p>
        </w:tc>
        <w:sdt>
          <w:sdtPr>
            <w:rPr>
              <w:rStyle w:val="Dato"/>
              <w:color w:val="auto"/>
            </w:rPr>
            <w:id w:val="1617554243"/>
            <w:placeholder>
              <w:docPart w:val="15BB8A919B1849A0B0CB8F9ABF31791D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E941A0" w:rsidRPr="0010032D" w:rsidRDefault="00E941A0" w:rsidP="001D09FF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0032D">
                  <w:rPr>
                    <w:rStyle w:val="Dato"/>
                    <w:color w:val="auto"/>
                  </w:rPr>
                  <w:t>Instituto para el Desarrollo Técnico de las Haciendas Públicas (INDETEC)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1A0" w:rsidRPr="0010032D" w:rsidRDefault="00E941A0" w:rsidP="001D09FF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0032D"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2020</w:t>
            </w:r>
          </w:p>
        </w:tc>
      </w:tr>
      <w:tr w:rsidR="00E941A0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1A0" w:rsidRPr="0010032D" w:rsidRDefault="00E941A0" w:rsidP="001D09FF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0032D">
              <w:rPr>
                <w:rStyle w:val="Dato"/>
                <w:color w:val="auto"/>
              </w:rPr>
              <w:t>Reformas Fiscales 2019</w:t>
            </w:r>
          </w:p>
        </w:tc>
        <w:sdt>
          <w:sdtPr>
            <w:rPr>
              <w:rStyle w:val="Dato"/>
              <w:color w:val="auto"/>
            </w:rPr>
            <w:id w:val="906420951"/>
            <w:placeholder>
              <w:docPart w:val="754C9BFC7DE64BF8AD447943B884D51E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E941A0" w:rsidRPr="0010032D" w:rsidRDefault="00E941A0" w:rsidP="001D09FF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0032D">
                  <w:rPr>
                    <w:rStyle w:val="Dato"/>
                    <w:color w:val="auto"/>
                  </w:rPr>
                  <w:t>Instituto para el Desarrollo Técnico de las Haciendas Públicas (INDETEC)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1A0" w:rsidRPr="0010032D" w:rsidRDefault="00E941A0" w:rsidP="001D09FF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0032D"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2019</w:t>
            </w:r>
          </w:p>
        </w:tc>
      </w:tr>
      <w:tr w:rsidR="00E941A0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1A0" w:rsidRPr="0010032D" w:rsidRDefault="00E941A0" w:rsidP="00E941A0">
            <w:pPr>
              <w:pStyle w:val="Sinespaciado"/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 xml:space="preserve">Reformas Fiscales 2018 y otros </w:t>
            </w:r>
          </w:p>
          <w:p w:rsidR="00E941A0" w:rsidRPr="0010032D" w:rsidRDefault="00E941A0" w:rsidP="00E941A0">
            <w:pPr>
              <w:pStyle w:val="Sinespaciado"/>
              <w:rPr>
                <w:rFonts w:ascii="Azo Sans Lt" w:hAnsi="Azo Sans Lt"/>
              </w:rPr>
            </w:pPr>
            <w:r w:rsidRPr="0010032D">
              <w:rPr>
                <w:rStyle w:val="Dato"/>
                <w:color w:val="auto"/>
              </w:rPr>
              <w:t>utópicos</w:t>
            </w:r>
          </w:p>
        </w:tc>
        <w:sdt>
          <w:sdtPr>
            <w:rPr>
              <w:rStyle w:val="Dato"/>
              <w:color w:val="auto"/>
            </w:rPr>
            <w:id w:val="463555539"/>
            <w:placeholder>
              <w:docPart w:val="85697AE680E0408F882719820051DA70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E941A0" w:rsidRPr="0010032D" w:rsidRDefault="00E941A0" w:rsidP="001D09FF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0032D">
                  <w:rPr>
                    <w:rStyle w:val="Dato"/>
                    <w:color w:val="auto"/>
                  </w:rPr>
                  <w:t>Instituto para el Desarrollo Técnico de las Haciendas Públicas (INDETEC)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1A0" w:rsidRPr="0010032D" w:rsidRDefault="00E941A0" w:rsidP="001D09FF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0032D"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2018</w:t>
            </w:r>
          </w:p>
        </w:tc>
      </w:tr>
      <w:tr w:rsidR="00E941A0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1A0" w:rsidRPr="0010032D" w:rsidRDefault="00E941A0" w:rsidP="00E941A0">
            <w:pPr>
              <w:pStyle w:val="Sinespaciado"/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 xml:space="preserve">Lineamientos para la Organización de </w:t>
            </w:r>
          </w:p>
          <w:p w:rsidR="00E941A0" w:rsidRPr="0010032D" w:rsidRDefault="00E941A0" w:rsidP="00E941A0">
            <w:pPr>
              <w:pStyle w:val="Sinespaciado"/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0032D">
              <w:rPr>
                <w:rStyle w:val="Dato"/>
                <w:color w:val="auto"/>
              </w:rPr>
              <w:t>Archivos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1A0" w:rsidRPr="0010032D" w:rsidRDefault="00E941A0" w:rsidP="001D09FF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0032D">
              <w:rPr>
                <w:rStyle w:val="Dato"/>
                <w:color w:val="auto"/>
              </w:rPr>
              <w:t>INAI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1A0" w:rsidRPr="0010032D" w:rsidRDefault="00E941A0" w:rsidP="001D09FF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0032D"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2018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  <w:color w:val="au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10032D" w:rsidRDefault="00DF2D5A" w:rsidP="00195301">
                <w:pPr>
                  <w:rPr>
                    <w:rFonts w:ascii="Azo Sans Lt" w:hAnsi="Azo Sans Lt"/>
                  </w:rPr>
                </w:pPr>
                <w:r w:rsidRPr="0010032D">
                  <w:rPr>
                    <w:rStyle w:val="Dato"/>
                    <w:color w:val="auto"/>
                  </w:rPr>
                  <w:t>Reformas Fiscales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10032D" w:rsidRDefault="00DF2D5A" w:rsidP="00195301">
                <w:pPr>
                  <w:rPr>
                    <w:rFonts w:ascii="Azo Sans Lt" w:hAnsi="Azo Sans Lt"/>
                  </w:rPr>
                </w:pPr>
                <w:r w:rsidRPr="0010032D">
                  <w:rPr>
                    <w:rStyle w:val="Dato"/>
                    <w:color w:val="auto"/>
                  </w:rPr>
                  <w:t xml:space="preserve">Instituto para el Desarrollo </w:t>
                </w:r>
                <w:r w:rsidRPr="0010032D">
                  <w:rPr>
                    <w:rStyle w:val="Dato"/>
                    <w:color w:val="auto"/>
                  </w:rPr>
                  <w:lastRenderedPageBreak/>
                  <w:t>Técnico de las Haciendas Públicas (INDETEC)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10032D" w:rsidRDefault="00DF2D5A" w:rsidP="000C31CD">
                <w:pPr>
                  <w:rPr>
                    <w:rFonts w:ascii="Azo Sans Lt" w:hAnsi="Azo Sans Lt"/>
                  </w:rPr>
                </w:pPr>
                <w:r w:rsidRPr="0010032D">
                  <w:rPr>
                    <w:rStyle w:val="Dato"/>
                    <w:color w:val="auto"/>
                  </w:rPr>
                  <w:t>2016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10032D" w:rsidRDefault="00314DC0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lastRenderedPageBreak/>
              <w:t>Reformas Fiscales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10032D" w:rsidRDefault="004E6B0D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Instituto para el Desarrollo Técnico de las Haciendas Públicas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10032D" w:rsidRDefault="004E6B0D" w:rsidP="000C31CD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2015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10032D" w:rsidRDefault="00314DC0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Diplomado en Formación de Funcionarios Tributario</w:t>
            </w:r>
            <w:r w:rsidR="00372ECE" w:rsidRPr="0010032D">
              <w:rPr>
                <w:rStyle w:val="Dato"/>
                <w:color w:val="auto"/>
              </w:rPr>
              <w:t>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10032D" w:rsidRDefault="00DF2D5A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 xml:space="preserve">Instituto </w:t>
            </w:r>
            <w:r w:rsidR="00372ECE" w:rsidRPr="0010032D">
              <w:rPr>
                <w:rStyle w:val="Dato"/>
                <w:color w:val="auto"/>
              </w:rPr>
              <w:t>de Enseñanza Tributaria (IDET CONSILIUM</w:t>
            </w:r>
            <w:r w:rsidRPr="0010032D">
              <w:rPr>
                <w:rStyle w:val="Dato"/>
                <w:color w:val="auto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10032D" w:rsidRDefault="00372ECE" w:rsidP="000C31CD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2013 - 2014</w:t>
            </w: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10032D" w:rsidRDefault="00372ECE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 xml:space="preserve">Reformas Fiscales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10032D" w:rsidRDefault="00372ECE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Instituto para el Desarrollo Técnico de las Haciendas Públicas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10032D" w:rsidRDefault="00372ECE" w:rsidP="000C31CD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2014</w:t>
            </w: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10032D" w:rsidRDefault="00372ECE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Manejo de Conflictos y Negociación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10032D" w:rsidRDefault="00372ECE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Consultoría en Desarrollo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10032D" w:rsidRDefault="00B90D89" w:rsidP="000C31CD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2014</w:t>
            </w: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10032D" w:rsidRDefault="00B90D89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Reformas Fiscales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10032D" w:rsidRDefault="00B90D89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Instituto para el Desarrollo Técnico de las Haciendas Públicas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10032D" w:rsidRDefault="00B90D89" w:rsidP="000C31CD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2013</w:t>
            </w: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10032D" w:rsidRDefault="00B90D89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Taller en Materia de Cobranza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10032D" w:rsidRDefault="00B90D89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Servicio de Administración Tributaria (SAT)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10032D" w:rsidRDefault="00B90D89" w:rsidP="000C31CD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2012</w:t>
            </w: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10032D" w:rsidRDefault="00B90D89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 xml:space="preserve">Reformas Fiscales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10032D" w:rsidRDefault="00B90D89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Instituto para el Desarrollo Técnico de las Haciendas Públicas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10032D" w:rsidRDefault="00B90D89" w:rsidP="000C31CD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2004</w:t>
            </w: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10032D" w:rsidRDefault="00B90D89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Taller “Visita Domiciliaria de Inspección en Materia de Alcoholes y Procedimiento Administrativo para Decretar Sanciones”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10032D" w:rsidRDefault="00B90D89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Capacitación del Gobierno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10032D" w:rsidRDefault="00B90D89" w:rsidP="000C31CD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2003</w:t>
            </w:r>
          </w:p>
        </w:tc>
      </w:tr>
      <w:tr w:rsidR="00B90D89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90D89" w:rsidRPr="0010032D" w:rsidRDefault="00B90D89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Curso Básico de Excel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90D89" w:rsidRPr="0010032D" w:rsidRDefault="00B90D89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Instituto de Seguridad y Servicios Sociales de los Trabajadores del Estado de Campeche (ISSSTECAM)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90D89" w:rsidRPr="0010032D" w:rsidRDefault="00B90D89" w:rsidP="000C31CD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2003</w:t>
            </w:r>
          </w:p>
        </w:tc>
      </w:tr>
      <w:tr w:rsidR="00B90D89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90D89" w:rsidRPr="0010032D" w:rsidRDefault="001C5196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Embargo Precautorio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90D89" w:rsidRPr="0010032D" w:rsidRDefault="001C5196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Instituto para el Desarrollo Técnico de las Haciendas Públicas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90D89" w:rsidRPr="0010032D" w:rsidRDefault="001C5196" w:rsidP="000C31CD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2003</w:t>
            </w:r>
          </w:p>
        </w:tc>
      </w:tr>
      <w:tr w:rsidR="00B90D89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90D89" w:rsidRPr="0010032D" w:rsidRDefault="001C5196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Fundamentos Teóricos y Jurídicos de la Cobranza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90D89" w:rsidRPr="0010032D" w:rsidRDefault="001C5196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Proyectos y Servicios para el Sector Público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90D89" w:rsidRPr="0010032D" w:rsidRDefault="001C5196" w:rsidP="000C31CD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2003</w:t>
            </w:r>
          </w:p>
        </w:tc>
      </w:tr>
      <w:tr w:rsidR="00B90D89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90D89" w:rsidRPr="0010032D" w:rsidRDefault="001C5196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Responsabilidades y Funciones de los Servidores Públicos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90D89" w:rsidRPr="0010032D" w:rsidRDefault="001C5196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Proyectos y Servicios para el Sector Público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90D89" w:rsidRPr="0010032D" w:rsidRDefault="001C5196" w:rsidP="000C31CD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2003</w:t>
            </w:r>
          </w:p>
        </w:tc>
      </w:tr>
      <w:tr w:rsidR="00B90D89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90D89" w:rsidRPr="0010032D" w:rsidRDefault="001C5196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Medios Jurídicos de Impugnación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90D89" w:rsidRPr="0010032D" w:rsidRDefault="001C5196" w:rsidP="001D09FF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Instituto para el Desarrollo Técnico de las Haciendas Públicas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90D89" w:rsidRPr="0010032D" w:rsidRDefault="001C5196" w:rsidP="000C31CD">
            <w:pPr>
              <w:rPr>
                <w:rStyle w:val="Dato"/>
                <w:color w:val="auto"/>
              </w:rPr>
            </w:pPr>
            <w:r w:rsidRPr="0010032D">
              <w:rPr>
                <w:rStyle w:val="Dato"/>
                <w:color w:val="auto"/>
              </w:rPr>
              <w:t>1998</w:t>
            </w:r>
          </w:p>
        </w:tc>
      </w:tr>
    </w:tbl>
    <w:p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6F" w:rsidRDefault="003D786F" w:rsidP="00473205">
      <w:pPr>
        <w:spacing w:after="0" w:line="240" w:lineRule="auto"/>
      </w:pPr>
      <w:r>
        <w:separator/>
      </w:r>
    </w:p>
  </w:endnote>
  <w:endnote w:type="continuationSeparator" w:id="0">
    <w:p w:rsidR="003D786F" w:rsidRDefault="003D786F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04971" w:rsidRPr="00F04971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04971" w:rsidRPr="00F04971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6F" w:rsidRDefault="003D786F" w:rsidP="00473205">
      <w:pPr>
        <w:spacing w:after="0" w:line="240" w:lineRule="auto"/>
      </w:pPr>
      <w:r>
        <w:separator/>
      </w:r>
    </w:p>
  </w:footnote>
  <w:footnote w:type="continuationSeparator" w:id="0">
    <w:p w:rsidR="003D786F" w:rsidRDefault="003D786F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C31CD"/>
    <w:rsid w:val="000F6F42"/>
    <w:rsid w:val="0010032D"/>
    <w:rsid w:val="0012076D"/>
    <w:rsid w:val="0015440E"/>
    <w:rsid w:val="001856C2"/>
    <w:rsid w:val="00195301"/>
    <w:rsid w:val="001C5196"/>
    <w:rsid w:val="00207126"/>
    <w:rsid w:val="00235315"/>
    <w:rsid w:val="002919B4"/>
    <w:rsid w:val="002B695E"/>
    <w:rsid w:val="002F3CFA"/>
    <w:rsid w:val="002F5C71"/>
    <w:rsid w:val="00313A4F"/>
    <w:rsid w:val="00314DC0"/>
    <w:rsid w:val="00342D1B"/>
    <w:rsid w:val="0035700C"/>
    <w:rsid w:val="00372ECE"/>
    <w:rsid w:val="003D786F"/>
    <w:rsid w:val="00456E5F"/>
    <w:rsid w:val="00465694"/>
    <w:rsid w:val="00473205"/>
    <w:rsid w:val="004B5C58"/>
    <w:rsid w:val="004E6B0D"/>
    <w:rsid w:val="005856AA"/>
    <w:rsid w:val="005B661C"/>
    <w:rsid w:val="00601E44"/>
    <w:rsid w:val="0061080E"/>
    <w:rsid w:val="0062478D"/>
    <w:rsid w:val="006542EA"/>
    <w:rsid w:val="00682920"/>
    <w:rsid w:val="006924C9"/>
    <w:rsid w:val="00715F07"/>
    <w:rsid w:val="00726EAB"/>
    <w:rsid w:val="0073428F"/>
    <w:rsid w:val="00772CAE"/>
    <w:rsid w:val="00775B16"/>
    <w:rsid w:val="007B531C"/>
    <w:rsid w:val="00873A45"/>
    <w:rsid w:val="0089370C"/>
    <w:rsid w:val="008B0FA5"/>
    <w:rsid w:val="008D129B"/>
    <w:rsid w:val="008E416E"/>
    <w:rsid w:val="00937939"/>
    <w:rsid w:val="00982337"/>
    <w:rsid w:val="00A0509A"/>
    <w:rsid w:val="00A4003D"/>
    <w:rsid w:val="00A6371C"/>
    <w:rsid w:val="00AB084D"/>
    <w:rsid w:val="00AD54AB"/>
    <w:rsid w:val="00B87FC1"/>
    <w:rsid w:val="00B90D89"/>
    <w:rsid w:val="00C742A5"/>
    <w:rsid w:val="00C74C38"/>
    <w:rsid w:val="00CB0943"/>
    <w:rsid w:val="00CB6005"/>
    <w:rsid w:val="00CE2087"/>
    <w:rsid w:val="00D94582"/>
    <w:rsid w:val="00DD147D"/>
    <w:rsid w:val="00DF2D5A"/>
    <w:rsid w:val="00E35560"/>
    <w:rsid w:val="00E5192A"/>
    <w:rsid w:val="00E941A0"/>
    <w:rsid w:val="00EA7121"/>
    <w:rsid w:val="00EA7BC8"/>
    <w:rsid w:val="00ED3E65"/>
    <w:rsid w:val="00EE000F"/>
    <w:rsid w:val="00F04971"/>
    <w:rsid w:val="00F13902"/>
    <w:rsid w:val="00F514D4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94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94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C1A6AD660E44402990D87EAB5060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33C9-5055-4170-B1B3-D7BE71EE640D}"/>
      </w:docPartPr>
      <w:docPartBody>
        <w:p w:rsidR="00714330" w:rsidRDefault="002D66A6" w:rsidP="002D66A6">
          <w:pPr>
            <w:pStyle w:val="C1A6AD660E44402990D87EAB5060E18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54C9BFC7DE64BF8AD447943B884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7F169-F094-4BB9-B825-A616E8E1E08E}"/>
      </w:docPartPr>
      <w:docPartBody>
        <w:p w:rsidR="00784A81" w:rsidRDefault="00714330" w:rsidP="00714330">
          <w:pPr>
            <w:pStyle w:val="754C9BFC7DE64BF8AD447943B884D51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25F48B3592E4B0C968499F86BC6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FE92-B258-4B34-8B9F-1CD6F115ED56}"/>
      </w:docPartPr>
      <w:docPartBody>
        <w:p w:rsidR="00784A81" w:rsidRDefault="00714330" w:rsidP="00714330">
          <w:pPr>
            <w:pStyle w:val="F25F48B3592E4B0C968499F86BC63B4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5BB8A919B1849A0B0CB8F9ABF31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F767-EBF8-4070-99E7-DF662121F957}"/>
      </w:docPartPr>
      <w:docPartBody>
        <w:p w:rsidR="00784A81" w:rsidRDefault="00714330" w:rsidP="00714330">
          <w:pPr>
            <w:pStyle w:val="15BB8A919B1849A0B0CB8F9ABF31791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5697AE680E0408F882719820051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1B56-F4CC-4340-8F3B-B1B253879450}"/>
      </w:docPartPr>
      <w:docPartBody>
        <w:p w:rsidR="00784A81" w:rsidRDefault="00714330" w:rsidP="00714330">
          <w:pPr>
            <w:pStyle w:val="85697AE680E0408F882719820051DA7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A69D0"/>
    <w:rsid w:val="00154940"/>
    <w:rsid w:val="002D66A6"/>
    <w:rsid w:val="004871C2"/>
    <w:rsid w:val="00487B1D"/>
    <w:rsid w:val="005126B6"/>
    <w:rsid w:val="005F5241"/>
    <w:rsid w:val="00624B7E"/>
    <w:rsid w:val="00711CE8"/>
    <w:rsid w:val="00714330"/>
    <w:rsid w:val="00783EA9"/>
    <w:rsid w:val="00784A81"/>
    <w:rsid w:val="007906B1"/>
    <w:rsid w:val="007F1339"/>
    <w:rsid w:val="00984F38"/>
    <w:rsid w:val="00AF3D13"/>
    <w:rsid w:val="00BC41B9"/>
    <w:rsid w:val="00E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4330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754C9BFC7DE64BF8AD447943B884D51E">
    <w:name w:val="754C9BFC7DE64BF8AD447943B884D51E"/>
    <w:rsid w:val="00714330"/>
  </w:style>
  <w:style w:type="paragraph" w:customStyle="1" w:styleId="F25F48B3592E4B0C968499F86BC63B4E">
    <w:name w:val="F25F48B3592E4B0C968499F86BC63B4E"/>
    <w:rsid w:val="00714330"/>
  </w:style>
  <w:style w:type="paragraph" w:customStyle="1" w:styleId="15BB8A919B1849A0B0CB8F9ABF31791D">
    <w:name w:val="15BB8A919B1849A0B0CB8F9ABF31791D"/>
    <w:rsid w:val="00714330"/>
  </w:style>
  <w:style w:type="paragraph" w:customStyle="1" w:styleId="85697AE680E0408F882719820051DA70">
    <w:name w:val="85697AE680E0408F882719820051DA70"/>
    <w:rsid w:val="007143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4330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754C9BFC7DE64BF8AD447943B884D51E">
    <w:name w:val="754C9BFC7DE64BF8AD447943B884D51E"/>
    <w:rsid w:val="00714330"/>
  </w:style>
  <w:style w:type="paragraph" w:customStyle="1" w:styleId="F25F48B3592E4B0C968499F86BC63B4E">
    <w:name w:val="F25F48B3592E4B0C968499F86BC63B4E"/>
    <w:rsid w:val="00714330"/>
  </w:style>
  <w:style w:type="paragraph" w:customStyle="1" w:styleId="15BB8A919B1849A0B0CB8F9ABF31791D">
    <w:name w:val="15BB8A919B1849A0B0CB8F9ABF31791D"/>
    <w:rsid w:val="00714330"/>
  </w:style>
  <w:style w:type="paragraph" w:customStyle="1" w:styleId="85697AE680E0408F882719820051DA70">
    <w:name w:val="85697AE680E0408F882719820051DA70"/>
    <w:rsid w:val="00714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D122-D00D-41B0-AC20-AD88F820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Candy</cp:lastModifiedBy>
  <cp:revision>4</cp:revision>
  <cp:lastPrinted>2020-10-15T15:58:00Z</cp:lastPrinted>
  <dcterms:created xsi:type="dcterms:W3CDTF">2020-10-15T15:59:00Z</dcterms:created>
  <dcterms:modified xsi:type="dcterms:W3CDTF">2020-10-19T16:08:00Z</dcterms:modified>
</cp:coreProperties>
</file>